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76" w:rsidRPr="00FC3469" w:rsidRDefault="00491F76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3469">
        <w:rPr>
          <w:sz w:val="18"/>
          <w:szCs w:val="18"/>
        </w:rPr>
        <w:tab/>
      </w:r>
      <w:r w:rsidR="00586B9F">
        <w:rPr>
          <w:sz w:val="18"/>
          <w:szCs w:val="18"/>
        </w:rPr>
        <w:t>May 2017</w:t>
      </w:r>
      <w:bookmarkStart w:id="0" w:name="_GoBack"/>
      <w:bookmarkEnd w:id="0"/>
    </w:p>
    <w:p w:rsidR="00A55DEC" w:rsidRPr="00A55DEC" w:rsidRDefault="00491F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="00A55DEC" w:rsidRPr="00A55DEC">
        <w:rPr>
          <w:b/>
          <w:sz w:val="28"/>
          <w:szCs w:val="28"/>
          <w:u w:val="single"/>
        </w:rPr>
        <w:t>The Disclo</w:t>
      </w:r>
      <w:r>
        <w:rPr>
          <w:b/>
          <w:sz w:val="28"/>
          <w:szCs w:val="28"/>
          <w:u w:val="single"/>
        </w:rPr>
        <w:t>sable Pecuniary Interests noted</w:t>
      </w:r>
    </w:p>
    <w:p w:rsidR="00A55DEC" w:rsidRDefault="00A55DEC">
      <w:pPr>
        <w:rPr>
          <w:sz w:val="24"/>
          <w:szCs w:val="24"/>
        </w:rPr>
      </w:pPr>
    </w:p>
    <w:p w:rsidR="00A55DEC" w:rsidRDefault="00A70B60">
      <w:pPr>
        <w:rPr>
          <w:sz w:val="24"/>
          <w:szCs w:val="24"/>
        </w:rPr>
      </w:pPr>
      <w:r>
        <w:rPr>
          <w:sz w:val="24"/>
          <w:szCs w:val="24"/>
        </w:rPr>
        <w:t>Please see below the list of disclosable pecuniary interests of the Parish Councilllors who had an interest to declare.</w:t>
      </w:r>
    </w:p>
    <w:p w:rsidR="00A70B60" w:rsidRDefault="00395E8A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A70B60">
        <w:rPr>
          <w:sz w:val="24"/>
          <w:szCs w:val="24"/>
        </w:rPr>
        <w:t>and interests</w:t>
      </w:r>
      <w:r>
        <w:rPr>
          <w:sz w:val="24"/>
          <w:szCs w:val="24"/>
        </w:rPr>
        <w:t xml:space="preserve">, in the form of the </w:t>
      </w:r>
      <w:r w:rsidR="00134782">
        <w:rPr>
          <w:sz w:val="24"/>
          <w:szCs w:val="24"/>
        </w:rPr>
        <w:t xml:space="preserve">Parish </w:t>
      </w:r>
      <w:r>
        <w:rPr>
          <w:sz w:val="24"/>
          <w:szCs w:val="24"/>
        </w:rPr>
        <w:t>Councillors homes,</w:t>
      </w:r>
      <w:r w:rsidR="00A70B60">
        <w:rPr>
          <w:sz w:val="24"/>
          <w:szCs w:val="24"/>
        </w:rPr>
        <w:t xml:space="preserve"> are documen</w:t>
      </w:r>
      <w:r w:rsidR="00651C36">
        <w:rPr>
          <w:sz w:val="24"/>
          <w:szCs w:val="24"/>
        </w:rPr>
        <w:t xml:space="preserve">ted under the </w:t>
      </w:r>
      <w:r w:rsidR="00A70B60">
        <w:rPr>
          <w:sz w:val="24"/>
          <w:szCs w:val="24"/>
        </w:rPr>
        <w:t>Members Contact List.</w:t>
      </w:r>
    </w:p>
    <w:p w:rsidR="00A70B60" w:rsidRDefault="00A70B6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458"/>
      </w:tblGrid>
      <w:tr w:rsidR="008477E8" w:rsidRPr="00772A8B" w:rsidTr="00772A8B">
        <w:tc>
          <w:tcPr>
            <w:tcW w:w="2628" w:type="dxa"/>
            <w:shd w:val="clear" w:color="auto" w:fill="D9D9D9"/>
          </w:tcPr>
          <w:p w:rsidR="008477E8" w:rsidRPr="00772A8B" w:rsidRDefault="008477E8">
            <w:pPr>
              <w:rPr>
                <w:b/>
                <w:sz w:val="24"/>
                <w:szCs w:val="24"/>
              </w:rPr>
            </w:pPr>
            <w:r w:rsidRPr="00772A8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458" w:type="dxa"/>
            <w:shd w:val="clear" w:color="auto" w:fill="D9D9D9"/>
          </w:tcPr>
          <w:p w:rsidR="008477E8" w:rsidRPr="00772A8B" w:rsidRDefault="008477E8">
            <w:pPr>
              <w:rPr>
                <w:b/>
                <w:sz w:val="24"/>
                <w:szCs w:val="24"/>
              </w:rPr>
            </w:pPr>
            <w:r w:rsidRPr="00772A8B">
              <w:rPr>
                <w:b/>
                <w:sz w:val="24"/>
                <w:szCs w:val="24"/>
              </w:rPr>
              <w:t xml:space="preserve">Interest </w:t>
            </w:r>
          </w:p>
        </w:tc>
      </w:tr>
      <w:tr w:rsidR="008477E8" w:rsidRPr="00772A8B" w:rsidTr="00772A8B">
        <w:tc>
          <w:tcPr>
            <w:tcW w:w="2628" w:type="dxa"/>
            <w:shd w:val="clear" w:color="auto" w:fill="auto"/>
          </w:tcPr>
          <w:p w:rsidR="008477E8" w:rsidRPr="00772A8B" w:rsidRDefault="001C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Mr P Carter</w:t>
            </w:r>
          </w:p>
        </w:tc>
        <w:tc>
          <w:tcPr>
            <w:tcW w:w="4458" w:type="dxa"/>
            <w:shd w:val="clear" w:color="auto" w:fill="auto"/>
          </w:tcPr>
          <w:p w:rsidR="008477E8" w:rsidRDefault="001C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Charity Q.E.D. Collateral</w:t>
            </w:r>
          </w:p>
          <w:p w:rsidR="001C0211" w:rsidRDefault="001C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Schools Admissions Appeals Panel</w:t>
            </w:r>
          </w:p>
          <w:p w:rsidR="001C0211" w:rsidRDefault="001C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Consultant</w:t>
            </w:r>
          </w:p>
          <w:p w:rsidR="001C0211" w:rsidRPr="00772A8B" w:rsidRDefault="001C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(All outside of the Parish)</w:t>
            </w:r>
          </w:p>
        </w:tc>
      </w:tr>
      <w:tr w:rsidR="008477E8" w:rsidRPr="00772A8B" w:rsidTr="00772A8B">
        <w:tc>
          <w:tcPr>
            <w:tcW w:w="2628" w:type="dxa"/>
            <w:shd w:val="clear" w:color="auto" w:fill="auto"/>
          </w:tcPr>
          <w:p w:rsidR="008477E8" w:rsidRPr="00772A8B" w:rsidRDefault="008477E8">
            <w:pPr>
              <w:rPr>
                <w:sz w:val="24"/>
                <w:szCs w:val="24"/>
              </w:rPr>
            </w:pPr>
            <w:r w:rsidRPr="00772A8B">
              <w:rPr>
                <w:sz w:val="24"/>
                <w:szCs w:val="24"/>
              </w:rPr>
              <w:t xml:space="preserve">Cllr Mr R Ellison </w:t>
            </w:r>
          </w:p>
        </w:tc>
        <w:tc>
          <w:tcPr>
            <w:tcW w:w="4458" w:type="dxa"/>
            <w:shd w:val="clear" w:color="auto" w:fill="auto"/>
          </w:tcPr>
          <w:p w:rsidR="008477E8" w:rsidRPr="00772A8B" w:rsidRDefault="008477E8">
            <w:pPr>
              <w:rPr>
                <w:sz w:val="24"/>
                <w:szCs w:val="24"/>
              </w:rPr>
            </w:pPr>
            <w:r w:rsidRPr="00772A8B">
              <w:rPr>
                <w:sz w:val="24"/>
                <w:szCs w:val="24"/>
              </w:rPr>
              <w:t>Contracts – Chapmans Ironmongers &amp;</w:t>
            </w:r>
          </w:p>
          <w:p w:rsidR="008477E8" w:rsidRPr="00772A8B" w:rsidRDefault="008477E8">
            <w:pPr>
              <w:rPr>
                <w:sz w:val="24"/>
                <w:szCs w:val="24"/>
              </w:rPr>
            </w:pPr>
            <w:r w:rsidRPr="00772A8B">
              <w:rPr>
                <w:sz w:val="24"/>
                <w:szCs w:val="24"/>
              </w:rPr>
              <w:t>Sunninghill &amp; Ascot Parish have an account</w:t>
            </w:r>
          </w:p>
          <w:p w:rsidR="008477E8" w:rsidRPr="00772A8B" w:rsidRDefault="008477E8">
            <w:pPr>
              <w:rPr>
                <w:sz w:val="24"/>
                <w:szCs w:val="24"/>
              </w:rPr>
            </w:pPr>
            <w:proofErr w:type="gramStart"/>
            <w:r w:rsidRPr="00772A8B">
              <w:rPr>
                <w:sz w:val="24"/>
                <w:szCs w:val="24"/>
              </w:rPr>
              <w:t>to</w:t>
            </w:r>
            <w:proofErr w:type="gramEnd"/>
            <w:r w:rsidRPr="00772A8B">
              <w:rPr>
                <w:sz w:val="24"/>
                <w:szCs w:val="24"/>
              </w:rPr>
              <w:t xml:space="preserve"> purchase goods.</w:t>
            </w:r>
          </w:p>
          <w:p w:rsidR="00B56A11" w:rsidRPr="00B56A11" w:rsidRDefault="00B56A11" w:rsidP="00B56A11">
            <w:pPr>
              <w:rPr>
                <w:sz w:val="24"/>
                <w:szCs w:val="24"/>
              </w:rPr>
            </w:pPr>
            <w:r w:rsidRPr="00B56A11">
              <w:rPr>
                <w:sz w:val="24"/>
                <w:szCs w:val="24"/>
              </w:rPr>
              <w:t xml:space="preserve">Owner of Chapmans Ironmongers, Sunninghill </w:t>
            </w:r>
          </w:p>
          <w:p w:rsidR="00B56A11" w:rsidRDefault="008477E8">
            <w:pPr>
              <w:rPr>
                <w:sz w:val="24"/>
                <w:szCs w:val="24"/>
              </w:rPr>
            </w:pPr>
            <w:r w:rsidRPr="00772A8B">
              <w:rPr>
                <w:sz w:val="24"/>
                <w:szCs w:val="24"/>
              </w:rPr>
              <w:t>Director of EFM</w:t>
            </w:r>
            <w:r w:rsidR="00B56A11">
              <w:rPr>
                <w:sz w:val="24"/>
                <w:szCs w:val="24"/>
              </w:rPr>
              <w:t xml:space="preserve"> Teakle Ltd &amp; C E Ellison Ltd, Head Office, 32 Brockenhurst Road, South Ascot, SL5 7DL – with an interest in all the properties these companies own.</w:t>
            </w:r>
          </w:p>
          <w:p w:rsidR="00B56A11" w:rsidRDefault="00B56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at Ascot Racecourse 2014</w:t>
            </w:r>
          </w:p>
          <w:p w:rsidR="008477E8" w:rsidRPr="00772A8B" w:rsidRDefault="008477E8">
            <w:pPr>
              <w:rPr>
                <w:sz w:val="24"/>
                <w:szCs w:val="24"/>
              </w:rPr>
            </w:pPr>
          </w:p>
          <w:p w:rsidR="008477E8" w:rsidRPr="00772A8B" w:rsidRDefault="008477E8">
            <w:pPr>
              <w:rPr>
                <w:sz w:val="24"/>
                <w:szCs w:val="24"/>
              </w:rPr>
            </w:pPr>
          </w:p>
        </w:tc>
      </w:tr>
      <w:tr w:rsidR="008477E8" w:rsidRPr="00772A8B" w:rsidTr="00772A8B">
        <w:tc>
          <w:tcPr>
            <w:tcW w:w="2628" w:type="dxa"/>
            <w:shd w:val="clear" w:color="auto" w:fill="auto"/>
          </w:tcPr>
          <w:p w:rsidR="008477E8" w:rsidRPr="00772A8B" w:rsidRDefault="0084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Mr D Hilton</w:t>
            </w:r>
          </w:p>
        </w:tc>
        <w:tc>
          <w:tcPr>
            <w:tcW w:w="4458" w:type="dxa"/>
            <w:shd w:val="clear" w:color="auto" w:fill="auto"/>
          </w:tcPr>
          <w:p w:rsidR="008477E8" w:rsidRPr="00772A8B" w:rsidRDefault="008477E8">
            <w:pPr>
              <w:rPr>
                <w:sz w:val="24"/>
                <w:szCs w:val="24"/>
              </w:rPr>
            </w:pPr>
            <w:r w:rsidRPr="00651C36">
              <w:rPr>
                <w:sz w:val="24"/>
                <w:szCs w:val="24"/>
              </w:rPr>
              <w:t>Disclosure on Borough web site</w:t>
            </w:r>
          </w:p>
        </w:tc>
      </w:tr>
      <w:tr w:rsidR="008477E8" w:rsidRPr="00772A8B" w:rsidTr="00772A8B">
        <w:tc>
          <w:tcPr>
            <w:tcW w:w="2628" w:type="dxa"/>
            <w:shd w:val="clear" w:color="auto" w:fill="auto"/>
          </w:tcPr>
          <w:p w:rsidR="008477E8" w:rsidRPr="00772A8B" w:rsidRDefault="008477E8">
            <w:pPr>
              <w:rPr>
                <w:sz w:val="24"/>
                <w:szCs w:val="24"/>
              </w:rPr>
            </w:pPr>
            <w:r w:rsidRPr="00772A8B">
              <w:rPr>
                <w:sz w:val="24"/>
                <w:szCs w:val="24"/>
              </w:rPr>
              <w:t>Cllr Mr S Humphrey</w:t>
            </w:r>
          </w:p>
        </w:tc>
        <w:tc>
          <w:tcPr>
            <w:tcW w:w="4458" w:type="dxa"/>
            <w:shd w:val="clear" w:color="auto" w:fill="auto"/>
          </w:tcPr>
          <w:p w:rsidR="008477E8" w:rsidRDefault="008477E8">
            <w:pPr>
              <w:rPr>
                <w:sz w:val="24"/>
                <w:szCs w:val="24"/>
              </w:rPr>
            </w:pPr>
            <w:r w:rsidRPr="00772A8B">
              <w:rPr>
                <w:sz w:val="24"/>
                <w:szCs w:val="24"/>
              </w:rPr>
              <w:t>Governor of Charters Academy</w:t>
            </w:r>
          </w:p>
          <w:p w:rsidR="008477E8" w:rsidRPr="00772A8B" w:rsidRDefault="008477E8">
            <w:pPr>
              <w:rPr>
                <w:sz w:val="24"/>
                <w:szCs w:val="24"/>
              </w:rPr>
            </w:pPr>
            <w:r w:rsidRPr="00651C36">
              <w:rPr>
                <w:sz w:val="24"/>
                <w:szCs w:val="24"/>
              </w:rPr>
              <w:t>Employee of RB plc</w:t>
            </w:r>
          </w:p>
        </w:tc>
      </w:tr>
      <w:tr w:rsidR="008477E8" w:rsidRPr="00772A8B" w:rsidTr="00772A8B">
        <w:tc>
          <w:tcPr>
            <w:tcW w:w="2628" w:type="dxa"/>
            <w:shd w:val="clear" w:color="auto" w:fill="auto"/>
          </w:tcPr>
          <w:p w:rsidR="008477E8" w:rsidRPr="00772A8B" w:rsidRDefault="008477E8">
            <w:pPr>
              <w:rPr>
                <w:sz w:val="24"/>
                <w:szCs w:val="24"/>
              </w:rPr>
            </w:pPr>
            <w:r w:rsidRPr="00772A8B">
              <w:rPr>
                <w:sz w:val="24"/>
                <w:szCs w:val="24"/>
              </w:rPr>
              <w:t>Cllr Mrs C Lester</w:t>
            </w:r>
          </w:p>
        </w:tc>
        <w:tc>
          <w:tcPr>
            <w:tcW w:w="4458" w:type="dxa"/>
            <w:shd w:val="clear" w:color="auto" w:fill="auto"/>
          </w:tcPr>
          <w:p w:rsidR="008477E8" w:rsidRPr="00772A8B" w:rsidRDefault="008477E8">
            <w:pPr>
              <w:rPr>
                <w:sz w:val="24"/>
                <w:szCs w:val="24"/>
              </w:rPr>
            </w:pPr>
            <w:r w:rsidRPr="00651C36">
              <w:rPr>
                <w:sz w:val="24"/>
                <w:szCs w:val="24"/>
              </w:rPr>
              <w:t>Employment – Marriage Register</w:t>
            </w:r>
          </w:p>
        </w:tc>
      </w:tr>
      <w:tr w:rsidR="008477E8" w:rsidRPr="00772A8B" w:rsidTr="00772A8B">
        <w:tc>
          <w:tcPr>
            <w:tcW w:w="2628" w:type="dxa"/>
            <w:shd w:val="clear" w:color="auto" w:fill="auto"/>
          </w:tcPr>
          <w:p w:rsidR="008477E8" w:rsidRPr="00772A8B" w:rsidRDefault="008477E8" w:rsidP="00FC3469">
            <w:pPr>
              <w:rPr>
                <w:sz w:val="24"/>
                <w:szCs w:val="24"/>
              </w:rPr>
            </w:pPr>
          </w:p>
        </w:tc>
        <w:tc>
          <w:tcPr>
            <w:tcW w:w="4458" w:type="dxa"/>
            <w:shd w:val="clear" w:color="auto" w:fill="auto"/>
          </w:tcPr>
          <w:p w:rsidR="008477E8" w:rsidRPr="00772A8B" w:rsidRDefault="008477E8" w:rsidP="00FC3469">
            <w:pPr>
              <w:rPr>
                <w:sz w:val="24"/>
                <w:szCs w:val="24"/>
              </w:rPr>
            </w:pPr>
          </w:p>
        </w:tc>
      </w:tr>
      <w:tr w:rsidR="008477E8" w:rsidRPr="00772A8B" w:rsidTr="00772A8B">
        <w:tc>
          <w:tcPr>
            <w:tcW w:w="2628" w:type="dxa"/>
            <w:shd w:val="clear" w:color="auto" w:fill="auto"/>
          </w:tcPr>
          <w:p w:rsidR="008477E8" w:rsidRPr="00772A8B" w:rsidRDefault="008477E8" w:rsidP="00FC3469">
            <w:pPr>
              <w:rPr>
                <w:sz w:val="24"/>
                <w:szCs w:val="24"/>
              </w:rPr>
            </w:pPr>
          </w:p>
        </w:tc>
        <w:tc>
          <w:tcPr>
            <w:tcW w:w="4458" w:type="dxa"/>
            <w:shd w:val="clear" w:color="auto" w:fill="auto"/>
          </w:tcPr>
          <w:p w:rsidR="001C0211" w:rsidRPr="00772A8B" w:rsidRDefault="001C0211" w:rsidP="00FC3469">
            <w:pPr>
              <w:rPr>
                <w:sz w:val="24"/>
                <w:szCs w:val="24"/>
              </w:rPr>
            </w:pPr>
          </w:p>
        </w:tc>
      </w:tr>
      <w:tr w:rsidR="008477E8" w:rsidRPr="00772A8B" w:rsidTr="00772A8B">
        <w:tc>
          <w:tcPr>
            <w:tcW w:w="2628" w:type="dxa"/>
            <w:shd w:val="clear" w:color="auto" w:fill="auto"/>
          </w:tcPr>
          <w:p w:rsidR="008477E8" w:rsidRPr="00772A8B" w:rsidRDefault="008477E8" w:rsidP="00FC3469">
            <w:pPr>
              <w:rPr>
                <w:sz w:val="24"/>
                <w:szCs w:val="24"/>
              </w:rPr>
            </w:pPr>
            <w:r w:rsidRPr="00772A8B">
              <w:rPr>
                <w:sz w:val="24"/>
                <w:szCs w:val="24"/>
              </w:rPr>
              <w:t xml:space="preserve">Cllr Mr A Nehra </w:t>
            </w:r>
          </w:p>
        </w:tc>
        <w:tc>
          <w:tcPr>
            <w:tcW w:w="4458" w:type="dxa"/>
            <w:shd w:val="clear" w:color="auto" w:fill="auto"/>
          </w:tcPr>
          <w:p w:rsidR="008477E8" w:rsidRPr="00772A8B" w:rsidRDefault="008477E8" w:rsidP="00FC3469">
            <w:pPr>
              <w:rPr>
                <w:sz w:val="24"/>
                <w:szCs w:val="24"/>
              </w:rPr>
            </w:pPr>
            <w:r w:rsidRPr="00772A8B">
              <w:rPr>
                <w:sz w:val="24"/>
                <w:szCs w:val="24"/>
              </w:rPr>
              <w:t>Licences– 7 &amp; 8 Crossways, Silwood Road, Ascot, SL5 0PY</w:t>
            </w:r>
          </w:p>
          <w:p w:rsidR="008477E8" w:rsidRPr="00772A8B" w:rsidRDefault="008477E8" w:rsidP="00FC3469">
            <w:pPr>
              <w:rPr>
                <w:sz w:val="24"/>
                <w:szCs w:val="24"/>
              </w:rPr>
            </w:pPr>
          </w:p>
          <w:p w:rsidR="008477E8" w:rsidRPr="00772A8B" w:rsidRDefault="008477E8" w:rsidP="00FC3469">
            <w:pPr>
              <w:rPr>
                <w:sz w:val="24"/>
                <w:szCs w:val="24"/>
              </w:rPr>
            </w:pPr>
            <w:r w:rsidRPr="00772A8B">
              <w:rPr>
                <w:sz w:val="24"/>
                <w:szCs w:val="24"/>
              </w:rPr>
              <w:t>Corporate tenancies – 7 &amp; 8 Crossways, Silwood Road, Ascot, SL5 0PY</w:t>
            </w:r>
          </w:p>
        </w:tc>
      </w:tr>
      <w:tr w:rsidR="008477E8" w:rsidRPr="00772A8B" w:rsidTr="00772A8B">
        <w:tc>
          <w:tcPr>
            <w:tcW w:w="2628" w:type="dxa"/>
            <w:shd w:val="clear" w:color="auto" w:fill="auto"/>
          </w:tcPr>
          <w:p w:rsidR="008477E8" w:rsidRPr="00772A8B" w:rsidRDefault="008477E8" w:rsidP="00FC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Mrs A Sharpe</w:t>
            </w:r>
          </w:p>
        </w:tc>
        <w:tc>
          <w:tcPr>
            <w:tcW w:w="4458" w:type="dxa"/>
            <w:shd w:val="clear" w:color="auto" w:fill="auto"/>
          </w:tcPr>
          <w:p w:rsidR="008477E8" w:rsidRPr="00772A8B" w:rsidRDefault="008477E8" w:rsidP="00FC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Sharpe &amp; Associates Ltd</w:t>
            </w:r>
          </w:p>
        </w:tc>
      </w:tr>
      <w:tr w:rsidR="008477E8" w:rsidRPr="00772A8B" w:rsidTr="00772A8B">
        <w:tc>
          <w:tcPr>
            <w:tcW w:w="2628" w:type="dxa"/>
            <w:shd w:val="clear" w:color="auto" w:fill="auto"/>
          </w:tcPr>
          <w:p w:rsidR="008477E8" w:rsidRPr="00772A8B" w:rsidRDefault="008477E8" w:rsidP="00FC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Mrs B Story</w:t>
            </w:r>
          </w:p>
        </w:tc>
        <w:tc>
          <w:tcPr>
            <w:tcW w:w="4458" w:type="dxa"/>
            <w:shd w:val="clear" w:color="auto" w:fill="auto"/>
          </w:tcPr>
          <w:p w:rsidR="008477E8" w:rsidRPr="00772A8B" w:rsidRDefault="008477E8" w:rsidP="00FC3469">
            <w:pPr>
              <w:rPr>
                <w:sz w:val="24"/>
                <w:szCs w:val="24"/>
              </w:rPr>
            </w:pPr>
            <w:r w:rsidRPr="00651C36">
              <w:rPr>
                <w:sz w:val="24"/>
                <w:szCs w:val="24"/>
              </w:rPr>
              <w:t>RBWM Librarian, Age UK for CQC inspection service</w:t>
            </w:r>
          </w:p>
        </w:tc>
      </w:tr>
      <w:tr w:rsidR="008477E8" w:rsidRPr="00772A8B" w:rsidTr="00772A8B">
        <w:tc>
          <w:tcPr>
            <w:tcW w:w="2628" w:type="dxa"/>
            <w:shd w:val="clear" w:color="auto" w:fill="auto"/>
          </w:tcPr>
          <w:p w:rsidR="008477E8" w:rsidRPr="00772A8B" w:rsidRDefault="008477E8" w:rsidP="00FC3469">
            <w:pPr>
              <w:rPr>
                <w:sz w:val="24"/>
                <w:szCs w:val="24"/>
              </w:rPr>
            </w:pPr>
          </w:p>
        </w:tc>
        <w:tc>
          <w:tcPr>
            <w:tcW w:w="4458" w:type="dxa"/>
            <w:shd w:val="clear" w:color="auto" w:fill="auto"/>
          </w:tcPr>
          <w:p w:rsidR="008477E8" w:rsidRPr="00772A8B" w:rsidRDefault="008477E8" w:rsidP="00651C36">
            <w:pPr>
              <w:rPr>
                <w:sz w:val="24"/>
                <w:szCs w:val="24"/>
              </w:rPr>
            </w:pPr>
          </w:p>
        </w:tc>
      </w:tr>
      <w:tr w:rsidR="008477E8" w:rsidRPr="00772A8B" w:rsidTr="00772A8B">
        <w:tc>
          <w:tcPr>
            <w:tcW w:w="2628" w:type="dxa"/>
            <w:shd w:val="clear" w:color="auto" w:fill="auto"/>
          </w:tcPr>
          <w:p w:rsidR="008477E8" w:rsidRPr="00772A8B" w:rsidRDefault="008477E8" w:rsidP="00FC3469">
            <w:pPr>
              <w:rPr>
                <w:sz w:val="24"/>
                <w:szCs w:val="24"/>
              </w:rPr>
            </w:pPr>
          </w:p>
        </w:tc>
        <w:tc>
          <w:tcPr>
            <w:tcW w:w="4458" w:type="dxa"/>
            <w:shd w:val="clear" w:color="auto" w:fill="auto"/>
          </w:tcPr>
          <w:p w:rsidR="008477E8" w:rsidRPr="00772A8B" w:rsidRDefault="008477E8" w:rsidP="00FC3469">
            <w:pPr>
              <w:rPr>
                <w:sz w:val="24"/>
                <w:szCs w:val="24"/>
              </w:rPr>
            </w:pPr>
          </w:p>
        </w:tc>
      </w:tr>
      <w:tr w:rsidR="008477E8" w:rsidRPr="00772A8B" w:rsidTr="00772A8B">
        <w:tc>
          <w:tcPr>
            <w:tcW w:w="2628" w:type="dxa"/>
            <w:shd w:val="clear" w:color="auto" w:fill="auto"/>
          </w:tcPr>
          <w:p w:rsidR="008477E8" w:rsidRPr="00772A8B" w:rsidRDefault="008477E8" w:rsidP="00FC3469">
            <w:pPr>
              <w:rPr>
                <w:sz w:val="24"/>
                <w:szCs w:val="24"/>
              </w:rPr>
            </w:pPr>
          </w:p>
        </w:tc>
        <w:tc>
          <w:tcPr>
            <w:tcW w:w="4458" w:type="dxa"/>
            <w:shd w:val="clear" w:color="auto" w:fill="auto"/>
          </w:tcPr>
          <w:p w:rsidR="008477E8" w:rsidRPr="00772A8B" w:rsidRDefault="008477E8" w:rsidP="00FC3469">
            <w:pPr>
              <w:rPr>
                <w:sz w:val="24"/>
                <w:szCs w:val="24"/>
              </w:rPr>
            </w:pPr>
          </w:p>
        </w:tc>
      </w:tr>
    </w:tbl>
    <w:p w:rsidR="00A55DEC" w:rsidRDefault="00A55DEC">
      <w:pPr>
        <w:rPr>
          <w:sz w:val="24"/>
          <w:szCs w:val="24"/>
        </w:rPr>
      </w:pPr>
    </w:p>
    <w:p w:rsidR="00A55DEC" w:rsidRDefault="00A55DEC">
      <w:pPr>
        <w:rPr>
          <w:sz w:val="24"/>
          <w:szCs w:val="24"/>
        </w:rPr>
      </w:pPr>
    </w:p>
    <w:p w:rsidR="00A55DEC" w:rsidRPr="00A55DEC" w:rsidRDefault="00A55DEC">
      <w:pPr>
        <w:rPr>
          <w:sz w:val="24"/>
          <w:szCs w:val="24"/>
        </w:rPr>
      </w:pPr>
    </w:p>
    <w:sectPr w:rsidR="00A55DEC" w:rsidRPr="00A55DEC" w:rsidSect="00A55DEC">
      <w:pgSz w:w="16838" w:h="11906" w:orient="landscape"/>
      <w:pgMar w:top="1258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EC"/>
    <w:rsid w:val="00054F41"/>
    <w:rsid w:val="00134782"/>
    <w:rsid w:val="00146BDC"/>
    <w:rsid w:val="001C0211"/>
    <w:rsid w:val="00395E8A"/>
    <w:rsid w:val="00491F76"/>
    <w:rsid w:val="00586B9F"/>
    <w:rsid w:val="00624BCA"/>
    <w:rsid w:val="00647229"/>
    <w:rsid w:val="00651C36"/>
    <w:rsid w:val="0077211F"/>
    <w:rsid w:val="00772A8B"/>
    <w:rsid w:val="00773285"/>
    <w:rsid w:val="008477E8"/>
    <w:rsid w:val="008C4F1A"/>
    <w:rsid w:val="0090575B"/>
    <w:rsid w:val="00950DD1"/>
    <w:rsid w:val="00A55DEC"/>
    <w:rsid w:val="00A70B60"/>
    <w:rsid w:val="00B56A11"/>
    <w:rsid w:val="00B57656"/>
    <w:rsid w:val="00BC6FA2"/>
    <w:rsid w:val="00C9121A"/>
    <w:rsid w:val="00E15A97"/>
    <w:rsid w:val="00E15DE2"/>
    <w:rsid w:val="00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B9454-540F-4C00-99EA-223F9480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5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VPE574</dc:creator>
  <cp:keywords/>
  <cp:lastModifiedBy>user</cp:lastModifiedBy>
  <cp:revision>2</cp:revision>
  <dcterms:created xsi:type="dcterms:W3CDTF">2018-02-13T11:45:00Z</dcterms:created>
  <dcterms:modified xsi:type="dcterms:W3CDTF">2018-02-13T11:45:00Z</dcterms:modified>
</cp:coreProperties>
</file>