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C879" w14:textId="77777777" w:rsidR="00F54E07" w:rsidRDefault="00F54E07" w:rsidP="00DD4963">
      <w:pPr>
        <w:pStyle w:val="BodyText"/>
        <w:tabs>
          <w:tab w:val="left" w:pos="2410"/>
        </w:tabs>
        <w:ind w:left="360"/>
        <w:rPr>
          <w:rFonts w:ascii="Arial" w:hAnsi="Arial" w:cs="Arial"/>
          <w:sz w:val="28"/>
          <w:szCs w:val="28"/>
        </w:rPr>
      </w:pPr>
    </w:p>
    <w:p w14:paraId="2CBF65A4" w14:textId="6B5947A0" w:rsidR="00096843" w:rsidRPr="00397F7C" w:rsidRDefault="00096843" w:rsidP="00DD4963">
      <w:pPr>
        <w:pStyle w:val="BodyText"/>
        <w:tabs>
          <w:tab w:val="left" w:pos="2410"/>
        </w:tabs>
        <w:ind w:left="360"/>
        <w:rPr>
          <w:rFonts w:ascii="Arial" w:hAnsi="Arial" w:cs="Arial"/>
          <w:sz w:val="28"/>
          <w:szCs w:val="28"/>
        </w:rPr>
      </w:pPr>
      <w:r w:rsidRPr="00397F7C">
        <w:rPr>
          <w:rFonts w:ascii="Arial" w:hAnsi="Arial" w:cs="Arial"/>
          <w:sz w:val="28"/>
          <w:szCs w:val="28"/>
        </w:rPr>
        <w:t xml:space="preserve">Ascot, Cheapside, Sunninghill, South Ascot and Sunningdale Neighbourhood </w:t>
      </w:r>
      <w:r w:rsidRPr="00397CE1">
        <w:rPr>
          <w:rFonts w:ascii="Arial" w:hAnsi="Arial" w:cs="Arial"/>
          <w:sz w:val="28"/>
          <w:szCs w:val="28"/>
          <w:u w:val="single"/>
        </w:rPr>
        <w:t>Action</w:t>
      </w:r>
      <w:r w:rsidRPr="00397F7C">
        <w:rPr>
          <w:rFonts w:ascii="Arial" w:hAnsi="Arial" w:cs="Arial"/>
          <w:sz w:val="28"/>
          <w:szCs w:val="28"/>
        </w:rPr>
        <w:t xml:space="preserve"> Group.</w:t>
      </w:r>
    </w:p>
    <w:p w14:paraId="45AB180C" w14:textId="77777777" w:rsidR="00096843" w:rsidRDefault="00096843" w:rsidP="00096843">
      <w:pPr>
        <w:rPr>
          <w:rFonts w:ascii="Arial" w:hAnsi="Arial" w:cs="Arial"/>
          <w:b/>
          <w:bCs/>
          <w:sz w:val="22"/>
          <w:szCs w:val="22"/>
        </w:rPr>
      </w:pPr>
    </w:p>
    <w:p w14:paraId="4FC66B89" w14:textId="3D6885BE" w:rsidR="00096843" w:rsidRPr="00217F9B" w:rsidRDefault="00096843" w:rsidP="00096843">
      <w:pPr>
        <w:jc w:val="center"/>
        <w:rPr>
          <w:rFonts w:cs="Arial"/>
          <w:b/>
          <w:bCs/>
        </w:rPr>
      </w:pPr>
      <w:r w:rsidRPr="00217F9B">
        <w:rPr>
          <w:rFonts w:cs="Arial"/>
          <w:b/>
          <w:bCs/>
        </w:rPr>
        <w:t xml:space="preserve">Minutes of the meeting held on </w:t>
      </w:r>
      <w:r w:rsidR="000449C6">
        <w:rPr>
          <w:rFonts w:cs="Arial"/>
          <w:b/>
          <w:bCs/>
        </w:rPr>
        <w:t>13</w:t>
      </w:r>
      <w:r w:rsidR="000449C6" w:rsidRPr="000449C6">
        <w:rPr>
          <w:rFonts w:cs="Arial"/>
          <w:b/>
          <w:bCs/>
          <w:vertAlign w:val="superscript"/>
        </w:rPr>
        <w:t>th</w:t>
      </w:r>
      <w:r w:rsidR="000449C6">
        <w:rPr>
          <w:rFonts w:cs="Arial"/>
          <w:b/>
          <w:bCs/>
        </w:rPr>
        <w:t xml:space="preserve"> November 2023</w:t>
      </w:r>
    </w:p>
    <w:p w14:paraId="0A18452F" w14:textId="77777777" w:rsidR="00D73829" w:rsidRPr="00217F9B" w:rsidRDefault="00D73829"/>
    <w:p w14:paraId="6022CA74" w14:textId="77777777" w:rsidR="00096843" w:rsidRPr="004C2275" w:rsidRDefault="00096843">
      <w:pPr>
        <w:pStyle w:val="ListParagraph"/>
        <w:numPr>
          <w:ilvl w:val="0"/>
          <w:numId w:val="8"/>
        </w:numPr>
        <w:spacing w:line="276" w:lineRule="auto"/>
        <w:rPr>
          <w:rFonts w:cs="Arial"/>
          <w:b/>
          <w:bCs/>
        </w:rPr>
      </w:pPr>
      <w:r w:rsidRPr="004C2275">
        <w:rPr>
          <w:rFonts w:cs="Arial"/>
          <w:b/>
          <w:bCs/>
        </w:rPr>
        <w:t>Attendance:</w:t>
      </w:r>
    </w:p>
    <w:p w14:paraId="4F49F5FA" w14:textId="4E0B51E6" w:rsidR="000449C6" w:rsidRDefault="00096843" w:rsidP="000449C6">
      <w:pPr>
        <w:spacing w:line="276" w:lineRule="auto"/>
        <w:ind w:left="360"/>
        <w:rPr>
          <w:rFonts w:cs="Arial"/>
        </w:rPr>
      </w:pPr>
      <w:r w:rsidRPr="004C2275">
        <w:rPr>
          <w:rFonts w:cs="Arial"/>
        </w:rPr>
        <w:t>Present:</w:t>
      </w:r>
      <w:r w:rsidR="009652A6" w:rsidRPr="004C2275">
        <w:rPr>
          <w:rFonts w:cs="Arial"/>
        </w:rPr>
        <w:t xml:space="preserve"> </w:t>
      </w:r>
      <w:r w:rsidR="00083B1F" w:rsidRPr="004C2275">
        <w:rPr>
          <w:rFonts w:cs="Arial"/>
        </w:rPr>
        <w:t>David Hilton (DH)</w:t>
      </w:r>
      <w:r w:rsidR="003564A7" w:rsidRPr="004C2275">
        <w:rPr>
          <w:rFonts w:cs="Arial"/>
        </w:rPr>
        <w:t xml:space="preserve"> </w:t>
      </w:r>
      <w:r w:rsidR="00FE34AF" w:rsidRPr="004C2275">
        <w:rPr>
          <w:rFonts w:cs="Arial"/>
        </w:rPr>
        <w:t>Chairman</w:t>
      </w:r>
      <w:r w:rsidR="00B86B8D" w:rsidRPr="004C2275">
        <w:rPr>
          <w:rFonts w:cs="Arial"/>
        </w:rPr>
        <w:t>,</w:t>
      </w:r>
      <w:r w:rsidR="002C2FB9" w:rsidRPr="002C2FB9">
        <w:rPr>
          <w:rFonts w:cs="Arial"/>
        </w:rPr>
        <w:t xml:space="preserve"> </w:t>
      </w:r>
      <w:r w:rsidR="002C2FB9" w:rsidRPr="00F55B67">
        <w:rPr>
          <w:rFonts w:cs="Arial"/>
        </w:rPr>
        <w:t>Helen Goodwin (HG), George Williams (GW</w:t>
      </w:r>
      <w:r w:rsidR="00B1239B">
        <w:rPr>
          <w:rFonts w:cs="Arial"/>
        </w:rPr>
        <w:t xml:space="preserve">), </w:t>
      </w:r>
      <w:r w:rsidR="00B1239B" w:rsidRPr="00F55B67">
        <w:rPr>
          <w:rFonts w:cs="Arial"/>
        </w:rPr>
        <w:t>Michelle</w:t>
      </w:r>
      <w:r w:rsidR="002C2FB9">
        <w:rPr>
          <w:rFonts w:cs="Arial"/>
        </w:rPr>
        <w:t xml:space="preserve"> Race (MR)</w:t>
      </w:r>
      <w:r w:rsidR="006446BF">
        <w:rPr>
          <w:rFonts w:cs="Arial"/>
        </w:rPr>
        <w:t xml:space="preserve">, </w:t>
      </w:r>
      <w:r w:rsidR="008C2196">
        <w:rPr>
          <w:rFonts w:cs="Arial"/>
        </w:rPr>
        <w:t>A</w:t>
      </w:r>
      <w:r w:rsidR="006446BF">
        <w:rPr>
          <w:rFonts w:cs="Arial"/>
        </w:rPr>
        <w:t>maan Tayub (</w:t>
      </w:r>
      <w:r w:rsidR="008C2196">
        <w:rPr>
          <w:rFonts w:cs="Arial"/>
        </w:rPr>
        <w:t>A</w:t>
      </w:r>
      <w:r w:rsidR="006446BF">
        <w:rPr>
          <w:rFonts w:cs="Arial"/>
        </w:rPr>
        <w:t xml:space="preserve">T), Sam, Candice Curtis </w:t>
      </w:r>
      <w:r w:rsidR="000449C6">
        <w:rPr>
          <w:rFonts w:cs="Arial"/>
        </w:rPr>
        <w:t>(CC),</w:t>
      </w:r>
      <w:r w:rsidR="000449C6" w:rsidRPr="000449C6">
        <w:rPr>
          <w:rFonts w:cs="Arial"/>
        </w:rPr>
        <w:t xml:space="preserve"> </w:t>
      </w:r>
      <w:r w:rsidR="000449C6">
        <w:rPr>
          <w:rFonts w:cs="Arial"/>
        </w:rPr>
        <w:t>Valerie Pike (VP),</w:t>
      </w:r>
      <w:r w:rsidR="000449C6" w:rsidRPr="006446BF">
        <w:rPr>
          <w:rFonts w:cs="Arial"/>
        </w:rPr>
        <w:t xml:space="preserve"> </w:t>
      </w:r>
      <w:r w:rsidR="000449C6">
        <w:rPr>
          <w:rFonts w:cs="Arial"/>
        </w:rPr>
        <w:t>Jacqui Greet (JG), John Rose (JR)</w:t>
      </w:r>
      <w:r w:rsidR="000449C6" w:rsidRPr="000449C6">
        <w:rPr>
          <w:rFonts w:cs="Arial"/>
        </w:rPr>
        <w:t xml:space="preserve"> </w:t>
      </w:r>
    </w:p>
    <w:p w14:paraId="3696C068" w14:textId="0912525F" w:rsidR="00995A9B" w:rsidRPr="000449C6" w:rsidRDefault="000449C6" w:rsidP="000449C6">
      <w:pPr>
        <w:spacing w:line="276" w:lineRule="auto"/>
        <w:ind w:left="360"/>
        <w:rPr>
          <w:rFonts w:cs="Arial"/>
        </w:rPr>
      </w:pPr>
      <w:r w:rsidRPr="00F55B67">
        <w:rPr>
          <w:rFonts w:cs="Arial"/>
        </w:rPr>
        <w:t>Apologies</w:t>
      </w:r>
      <w:r w:rsidRPr="002C2FB9">
        <w:rPr>
          <w:rFonts w:cs="Arial"/>
        </w:rPr>
        <w:t xml:space="preserve"> </w:t>
      </w:r>
      <w:r>
        <w:rPr>
          <w:rFonts w:cs="Arial"/>
        </w:rPr>
        <w:t>There were no apologies.</w:t>
      </w:r>
    </w:p>
    <w:p w14:paraId="3497C0E4" w14:textId="4BC1F5FB" w:rsidR="000449C6" w:rsidRPr="00A83595" w:rsidRDefault="000449C6" w:rsidP="00884FEB">
      <w:pPr>
        <w:pStyle w:val="ListParagraph"/>
        <w:numPr>
          <w:ilvl w:val="0"/>
          <w:numId w:val="8"/>
        </w:numPr>
        <w:spacing w:before="240" w:line="276" w:lineRule="auto"/>
        <w:rPr>
          <w:rFonts w:cs="Arial"/>
        </w:rPr>
      </w:pPr>
      <w:r w:rsidRPr="00A83595">
        <w:rPr>
          <w:rFonts w:cs="Arial"/>
        </w:rPr>
        <w:t xml:space="preserve">The meeting was held face to face at Ascot Racecourse and the Ascot Authority is thanked </w:t>
      </w:r>
      <w:r w:rsidR="00CA12F1" w:rsidRPr="00A83595">
        <w:rPr>
          <w:rFonts w:cs="Arial"/>
        </w:rPr>
        <w:t>for</w:t>
      </w:r>
      <w:r w:rsidRPr="00A83595">
        <w:rPr>
          <w:rFonts w:cs="Arial"/>
        </w:rPr>
        <w:t xml:space="preserve"> the</w:t>
      </w:r>
      <w:r w:rsidR="00A83595" w:rsidRPr="00A83595">
        <w:rPr>
          <w:rFonts w:cs="Arial"/>
        </w:rPr>
        <w:t>ir</w:t>
      </w:r>
      <w:r w:rsidRPr="00A83595">
        <w:rPr>
          <w:rFonts w:cs="Arial"/>
        </w:rPr>
        <w:t xml:space="preserve"> kind generosity.</w:t>
      </w:r>
      <w:r w:rsidRPr="00A83595">
        <w:rPr>
          <w:rFonts w:cs="Arial"/>
        </w:rPr>
        <w:tab/>
      </w:r>
    </w:p>
    <w:p w14:paraId="2B3DA748" w14:textId="4E0606E5" w:rsidR="003118CD" w:rsidRPr="003118CD" w:rsidRDefault="008F20B3" w:rsidP="000449C6">
      <w:pPr>
        <w:pStyle w:val="ListParagraph"/>
        <w:numPr>
          <w:ilvl w:val="0"/>
          <w:numId w:val="8"/>
        </w:numPr>
        <w:spacing w:line="276" w:lineRule="auto"/>
      </w:pPr>
      <w:r w:rsidRPr="003118CD">
        <w:rPr>
          <w:rFonts w:cs="Arial"/>
          <w:b/>
        </w:rPr>
        <w:t xml:space="preserve">Matters arising from previous meeting </w:t>
      </w:r>
      <w:r w:rsidR="00766F0E" w:rsidRPr="003118CD">
        <w:rPr>
          <w:rFonts w:cs="Arial"/>
          <w:b/>
          <w:bCs/>
        </w:rPr>
        <w:t xml:space="preserve">Monday </w:t>
      </w:r>
      <w:r w:rsidR="000449C6">
        <w:rPr>
          <w:rFonts w:cs="Arial"/>
          <w:b/>
          <w:bCs/>
        </w:rPr>
        <w:t>9</w:t>
      </w:r>
      <w:r w:rsidR="000449C6" w:rsidRPr="006446BF">
        <w:rPr>
          <w:rFonts w:cs="Arial"/>
          <w:b/>
          <w:bCs/>
          <w:vertAlign w:val="superscript"/>
        </w:rPr>
        <w:t>th</w:t>
      </w:r>
      <w:r w:rsidR="000449C6">
        <w:rPr>
          <w:rFonts w:cs="Arial"/>
          <w:b/>
          <w:bCs/>
        </w:rPr>
        <w:t xml:space="preserve"> October 2023</w:t>
      </w:r>
    </w:p>
    <w:p w14:paraId="4D54FB83" w14:textId="4F95C000" w:rsidR="00BD6635" w:rsidRDefault="003118CD" w:rsidP="00D81ECD">
      <w:pPr>
        <w:pStyle w:val="ListParagraph"/>
        <w:numPr>
          <w:ilvl w:val="1"/>
          <w:numId w:val="8"/>
        </w:numPr>
        <w:spacing w:line="276" w:lineRule="auto"/>
      </w:pPr>
      <w:r>
        <w:t>There were no matters arising</w:t>
      </w:r>
    </w:p>
    <w:p w14:paraId="7F734C07" w14:textId="5536D9B1" w:rsidR="0050551B" w:rsidRPr="004C2275" w:rsidRDefault="00AC72B3">
      <w:pPr>
        <w:pStyle w:val="ListParagraph"/>
        <w:numPr>
          <w:ilvl w:val="0"/>
          <w:numId w:val="8"/>
        </w:numPr>
        <w:spacing w:line="276" w:lineRule="auto"/>
        <w:rPr>
          <w:color w:val="1F497D"/>
        </w:rPr>
      </w:pPr>
      <w:r w:rsidRPr="004C2275">
        <w:rPr>
          <w:b/>
        </w:rPr>
        <w:t xml:space="preserve">Priorities </w:t>
      </w:r>
      <w:r w:rsidR="004A3585" w:rsidRPr="004C2275">
        <w:rPr>
          <w:b/>
        </w:rPr>
        <w:t>202</w:t>
      </w:r>
      <w:r w:rsidR="000449C6">
        <w:rPr>
          <w:b/>
        </w:rPr>
        <w:t>3</w:t>
      </w:r>
    </w:p>
    <w:p w14:paraId="634F443A" w14:textId="503522AE" w:rsidR="004A3585" w:rsidRPr="004C2275" w:rsidRDefault="004A3585">
      <w:pPr>
        <w:pStyle w:val="ListParagraph"/>
        <w:numPr>
          <w:ilvl w:val="0"/>
          <w:numId w:val="8"/>
        </w:numPr>
        <w:rPr>
          <w:bCs/>
          <w:color w:val="1F497D"/>
        </w:rPr>
      </w:pPr>
      <w:r w:rsidRPr="004C2275">
        <w:rPr>
          <w:bCs/>
        </w:rPr>
        <w:t>The data</w:t>
      </w:r>
      <w:r w:rsidR="00934BD5" w:rsidRPr="004C2275">
        <w:rPr>
          <w:bCs/>
        </w:rPr>
        <w:t xml:space="preserve"> presented includes all incidents</w:t>
      </w:r>
      <w:r w:rsidRPr="004C2275">
        <w:rPr>
          <w:bCs/>
        </w:rPr>
        <w:t xml:space="preserve"> from the </w:t>
      </w:r>
      <w:r w:rsidR="00F27402" w:rsidRPr="004C2275">
        <w:rPr>
          <w:bCs/>
        </w:rPr>
        <w:t>previous meeting</w:t>
      </w:r>
      <w:r w:rsidR="00C674F8">
        <w:rPr>
          <w:bCs/>
        </w:rPr>
        <w:t xml:space="preserve"> for the </w:t>
      </w:r>
      <w:r w:rsidR="00C674F8" w:rsidRPr="00266308">
        <w:rPr>
          <w:b/>
        </w:rPr>
        <w:t xml:space="preserve">past </w:t>
      </w:r>
      <w:r w:rsidR="00766F0E">
        <w:rPr>
          <w:b/>
        </w:rPr>
        <w:t>month</w:t>
      </w:r>
    </w:p>
    <w:p w14:paraId="6DA58B9E" w14:textId="4B8DAF1D" w:rsidR="00604E61" w:rsidRPr="00766F0E" w:rsidRDefault="00500FC8">
      <w:pPr>
        <w:pStyle w:val="ListParagraph"/>
        <w:numPr>
          <w:ilvl w:val="1"/>
          <w:numId w:val="8"/>
        </w:numPr>
        <w:spacing w:line="276" w:lineRule="auto"/>
      </w:pPr>
      <w:r w:rsidRPr="004C2275">
        <w:rPr>
          <w:b/>
        </w:rPr>
        <w:t xml:space="preserve">Burglary </w:t>
      </w:r>
      <w:r w:rsidR="009E2CB6" w:rsidRPr="004C2275">
        <w:rPr>
          <w:b/>
        </w:rPr>
        <w:t>Dwelling</w:t>
      </w:r>
      <w:r w:rsidRPr="004C2275">
        <w:rPr>
          <w:b/>
        </w:rPr>
        <w:t>:</w:t>
      </w:r>
      <w:r w:rsidR="00AA0492" w:rsidRPr="004C2275">
        <w:rPr>
          <w:bCs/>
        </w:rPr>
        <w:t xml:space="preserve"> </w:t>
      </w:r>
      <w:r w:rsidR="00793C8E" w:rsidRPr="004C2275">
        <w:rPr>
          <w:bCs/>
        </w:rPr>
        <w:t xml:space="preserve"> </w:t>
      </w:r>
    </w:p>
    <w:p w14:paraId="6A13E9B1" w14:textId="3CE84A4E" w:rsidR="003564A7" w:rsidRPr="003564A7" w:rsidRDefault="008F20B3">
      <w:pPr>
        <w:pStyle w:val="ListParagraph"/>
        <w:numPr>
          <w:ilvl w:val="2"/>
          <w:numId w:val="8"/>
        </w:numPr>
        <w:spacing w:line="276" w:lineRule="auto"/>
      </w:pPr>
      <w:r>
        <w:rPr>
          <w:bCs/>
        </w:rPr>
        <w:t xml:space="preserve">There were </w:t>
      </w:r>
      <w:r w:rsidR="003118CD">
        <w:rPr>
          <w:bCs/>
        </w:rPr>
        <w:t xml:space="preserve">no </w:t>
      </w:r>
      <w:r w:rsidR="007C2429">
        <w:rPr>
          <w:bCs/>
        </w:rPr>
        <w:t>burglaries</w:t>
      </w:r>
      <w:r w:rsidR="003118CD">
        <w:rPr>
          <w:bCs/>
        </w:rPr>
        <w:t>.</w:t>
      </w:r>
      <w:r w:rsidR="00B1239B">
        <w:rPr>
          <w:bCs/>
        </w:rPr>
        <w:t xml:space="preserve"> MR stated that there ha</w:t>
      </w:r>
      <w:r w:rsidR="00A83595">
        <w:rPr>
          <w:bCs/>
        </w:rPr>
        <w:t>ve</w:t>
      </w:r>
      <w:r w:rsidR="00B1239B">
        <w:rPr>
          <w:bCs/>
        </w:rPr>
        <w:t xml:space="preserve"> </w:t>
      </w:r>
      <w:r w:rsidR="00FA512E">
        <w:rPr>
          <w:bCs/>
        </w:rPr>
        <w:t>been</w:t>
      </w:r>
      <w:r w:rsidR="00B1239B">
        <w:rPr>
          <w:bCs/>
        </w:rPr>
        <w:t xml:space="preserve"> high visibility patrols</w:t>
      </w:r>
      <w:r w:rsidR="00515E4E">
        <w:rPr>
          <w:bCs/>
        </w:rPr>
        <w:t xml:space="preserve"> but that an outside team were operating in the area focussing on Ascot Towers and Woodland Ride.</w:t>
      </w:r>
    </w:p>
    <w:p w14:paraId="5E248CAE" w14:textId="105D0879" w:rsidR="009B619D" w:rsidRPr="00034D84" w:rsidRDefault="00083B76">
      <w:pPr>
        <w:pStyle w:val="ListParagraph"/>
        <w:numPr>
          <w:ilvl w:val="1"/>
          <w:numId w:val="8"/>
        </w:numPr>
        <w:spacing w:line="276" w:lineRule="auto"/>
      </w:pPr>
      <w:r w:rsidRPr="004C2275">
        <w:rPr>
          <w:b/>
        </w:rPr>
        <w:t xml:space="preserve">Burglary non dwelling: </w:t>
      </w:r>
    </w:p>
    <w:p w14:paraId="5A19425E" w14:textId="2647E4B3" w:rsidR="00083B1F" w:rsidRPr="004C2275" w:rsidRDefault="003118CD">
      <w:pPr>
        <w:pStyle w:val="ListParagraph"/>
        <w:numPr>
          <w:ilvl w:val="2"/>
          <w:numId w:val="8"/>
        </w:numPr>
        <w:spacing w:line="276" w:lineRule="auto"/>
        <w:rPr>
          <w:bCs/>
        </w:rPr>
      </w:pPr>
      <w:r>
        <w:rPr>
          <w:bCs/>
        </w:rPr>
        <w:t>There were no shed breaks</w:t>
      </w:r>
      <w:r w:rsidR="002C2FB9">
        <w:rPr>
          <w:bCs/>
        </w:rPr>
        <w:t xml:space="preserve"> </w:t>
      </w:r>
      <w:r w:rsidR="00CA12F1">
        <w:rPr>
          <w:bCs/>
        </w:rPr>
        <w:t>or commercial</w:t>
      </w:r>
      <w:r>
        <w:rPr>
          <w:bCs/>
        </w:rPr>
        <w:t xml:space="preserve"> </w:t>
      </w:r>
      <w:r w:rsidR="00EA0860">
        <w:rPr>
          <w:bCs/>
        </w:rPr>
        <w:t>burglar</w:t>
      </w:r>
      <w:r w:rsidR="00515E4E">
        <w:rPr>
          <w:bCs/>
        </w:rPr>
        <w:t>ies</w:t>
      </w:r>
      <w:r w:rsidR="00EA0860">
        <w:rPr>
          <w:bCs/>
        </w:rPr>
        <w:t>.</w:t>
      </w:r>
    </w:p>
    <w:p w14:paraId="19D8E815" w14:textId="4FF7C0DD" w:rsidR="006F64CA" w:rsidRPr="00F55B67" w:rsidRDefault="00500FC8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 w:rsidRPr="004C2275">
        <w:rPr>
          <w:b/>
        </w:rPr>
        <w:t xml:space="preserve">Theft from </w:t>
      </w:r>
      <w:r w:rsidR="00096653" w:rsidRPr="004C2275">
        <w:rPr>
          <w:b/>
        </w:rPr>
        <w:t xml:space="preserve">and theft of </w:t>
      </w:r>
      <w:r w:rsidRPr="004C2275">
        <w:rPr>
          <w:b/>
        </w:rPr>
        <w:t>Motor Vehicle</w:t>
      </w:r>
      <w:r w:rsidR="00096653" w:rsidRPr="004C2275">
        <w:rPr>
          <w:b/>
        </w:rPr>
        <w:t>s</w:t>
      </w:r>
      <w:r w:rsidRPr="004C2275">
        <w:rPr>
          <w:b/>
        </w:rPr>
        <w:t>:</w:t>
      </w:r>
      <w:r w:rsidR="00DB7758" w:rsidRPr="004C2275">
        <w:rPr>
          <w:b/>
        </w:rPr>
        <w:t xml:space="preserve"> </w:t>
      </w:r>
    </w:p>
    <w:p w14:paraId="4063E5AA" w14:textId="08CBBAE3" w:rsidR="00F55B67" w:rsidRPr="00F55B67" w:rsidRDefault="00F55B67" w:rsidP="00F55B67">
      <w:pPr>
        <w:pStyle w:val="ListParagraph"/>
        <w:numPr>
          <w:ilvl w:val="2"/>
          <w:numId w:val="8"/>
        </w:numPr>
        <w:spacing w:line="276" w:lineRule="auto"/>
        <w:rPr>
          <w:bCs/>
        </w:rPr>
      </w:pPr>
      <w:r w:rsidRPr="00F55B67">
        <w:rPr>
          <w:bCs/>
        </w:rPr>
        <w:t xml:space="preserve">There were </w:t>
      </w:r>
      <w:r w:rsidR="00CA12F1">
        <w:rPr>
          <w:bCs/>
        </w:rPr>
        <w:t>three</w:t>
      </w:r>
      <w:r w:rsidRPr="00F55B67">
        <w:rPr>
          <w:bCs/>
        </w:rPr>
        <w:t xml:space="preserve"> thefts </w:t>
      </w:r>
      <w:r w:rsidR="00DB7EBE" w:rsidRPr="00F55B67">
        <w:rPr>
          <w:bCs/>
        </w:rPr>
        <w:t>from</w:t>
      </w:r>
      <w:r w:rsidRPr="00F55B67">
        <w:rPr>
          <w:bCs/>
        </w:rPr>
        <w:t xml:space="preserve"> motor vehicles</w:t>
      </w:r>
      <w:r w:rsidR="00B1239B">
        <w:rPr>
          <w:bCs/>
        </w:rPr>
        <w:t xml:space="preserve">, </w:t>
      </w:r>
      <w:r w:rsidR="00515E4E">
        <w:rPr>
          <w:bCs/>
        </w:rPr>
        <w:t>1</w:t>
      </w:r>
      <w:r w:rsidR="00B1239B">
        <w:rPr>
          <w:bCs/>
        </w:rPr>
        <w:t xml:space="preserve"> in Ascot and </w:t>
      </w:r>
      <w:r w:rsidR="00515E4E">
        <w:rPr>
          <w:bCs/>
        </w:rPr>
        <w:t>two</w:t>
      </w:r>
      <w:r w:rsidR="00B1239B">
        <w:rPr>
          <w:bCs/>
        </w:rPr>
        <w:t xml:space="preserve"> in Sunningdale</w:t>
      </w:r>
    </w:p>
    <w:p w14:paraId="5FD39C05" w14:textId="77777777" w:rsidR="003F27C1" w:rsidRPr="004C2275" w:rsidRDefault="003F27C1">
      <w:pPr>
        <w:pStyle w:val="ListParagraph"/>
        <w:numPr>
          <w:ilvl w:val="1"/>
          <w:numId w:val="8"/>
        </w:numPr>
        <w:rPr>
          <w:bCs/>
        </w:rPr>
      </w:pPr>
      <w:r w:rsidRPr="004C2275">
        <w:rPr>
          <w:b/>
        </w:rPr>
        <w:t>T</w:t>
      </w:r>
      <w:r w:rsidR="00FD781C" w:rsidRPr="004C2275">
        <w:rPr>
          <w:b/>
        </w:rPr>
        <w:t>heft of vehicles.</w:t>
      </w:r>
      <w:r w:rsidR="00FC39F6" w:rsidRPr="004C2275">
        <w:rPr>
          <w:b/>
        </w:rPr>
        <w:t xml:space="preserve"> </w:t>
      </w:r>
    </w:p>
    <w:p w14:paraId="090A98CC" w14:textId="2FA0D34A" w:rsidR="00F41D5F" w:rsidRDefault="00515E4E" w:rsidP="002C2FB9">
      <w:pPr>
        <w:pStyle w:val="ListParagraph"/>
        <w:numPr>
          <w:ilvl w:val="2"/>
          <w:numId w:val="8"/>
        </w:numPr>
        <w:spacing w:line="276" w:lineRule="auto"/>
        <w:jc w:val="both"/>
        <w:rPr>
          <w:bCs/>
        </w:rPr>
      </w:pPr>
      <w:r>
        <w:rPr>
          <w:bCs/>
        </w:rPr>
        <w:t>Five</w:t>
      </w:r>
      <w:r w:rsidR="00617422">
        <w:rPr>
          <w:bCs/>
        </w:rPr>
        <w:t xml:space="preserve"> motor </w:t>
      </w:r>
      <w:r w:rsidR="00E57854">
        <w:rPr>
          <w:bCs/>
        </w:rPr>
        <w:t>vehicle</w:t>
      </w:r>
      <w:r>
        <w:rPr>
          <w:bCs/>
        </w:rPr>
        <w:t>s</w:t>
      </w:r>
      <w:r w:rsidR="00617422">
        <w:rPr>
          <w:bCs/>
        </w:rPr>
        <w:t xml:space="preserve"> </w:t>
      </w:r>
      <w:r w:rsidR="002C2FB9">
        <w:rPr>
          <w:bCs/>
        </w:rPr>
        <w:t>w</w:t>
      </w:r>
      <w:r>
        <w:rPr>
          <w:bCs/>
        </w:rPr>
        <w:t>ere</w:t>
      </w:r>
      <w:r w:rsidR="002C2FB9">
        <w:rPr>
          <w:bCs/>
        </w:rPr>
        <w:t xml:space="preserve"> stolen</w:t>
      </w:r>
      <w:r>
        <w:rPr>
          <w:bCs/>
        </w:rPr>
        <w:t>, 3 from Ascot and 2 from Sunningdale. These vehicles had keyless entry.</w:t>
      </w:r>
    </w:p>
    <w:p w14:paraId="119D817D" w14:textId="02BE5433" w:rsidR="00515E4E" w:rsidRDefault="00515E4E" w:rsidP="002C2FB9">
      <w:pPr>
        <w:pStyle w:val="ListParagraph"/>
        <w:numPr>
          <w:ilvl w:val="2"/>
          <w:numId w:val="8"/>
        </w:numPr>
        <w:spacing w:line="276" w:lineRule="auto"/>
        <w:jc w:val="both"/>
        <w:rPr>
          <w:bCs/>
        </w:rPr>
      </w:pPr>
      <w:r>
        <w:rPr>
          <w:bCs/>
        </w:rPr>
        <w:t>MR advised that letters ha</w:t>
      </w:r>
      <w:r w:rsidR="00A83595">
        <w:rPr>
          <w:bCs/>
        </w:rPr>
        <w:t>ve</w:t>
      </w:r>
      <w:r>
        <w:rPr>
          <w:bCs/>
        </w:rPr>
        <w:t xml:space="preserve"> be</w:t>
      </w:r>
      <w:r w:rsidR="00A83595">
        <w:rPr>
          <w:bCs/>
        </w:rPr>
        <w:t>e</w:t>
      </w:r>
      <w:r>
        <w:rPr>
          <w:bCs/>
        </w:rPr>
        <w:t xml:space="preserve">n </w:t>
      </w:r>
      <w:r w:rsidR="00CA12F1">
        <w:rPr>
          <w:bCs/>
        </w:rPr>
        <w:t>sent to</w:t>
      </w:r>
      <w:r>
        <w:rPr>
          <w:bCs/>
        </w:rPr>
        <w:t xml:space="preserve"> owners of Range Rovers and Jaguars advising</w:t>
      </w:r>
      <w:r w:rsidR="00A83595">
        <w:rPr>
          <w:bCs/>
        </w:rPr>
        <w:t xml:space="preserve"> of</w:t>
      </w:r>
      <w:r>
        <w:rPr>
          <w:bCs/>
        </w:rPr>
        <w:t xml:space="preserve"> the risk of theft </w:t>
      </w:r>
      <w:r w:rsidR="00A83595">
        <w:rPr>
          <w:bCs/>
        </w:rPr>
        <w:t xml:space="preserve">which </w:t>
      </w:r>
      <w:r>
        <w:rPr>
          <w:bCs/>
        </w:rPr>
        <w:t xml:space="preserve">may be eliminated if car keys are stored in a </w:t>
      </w:r>
      <w:r w:rsidR="00CA12F1">
        <w:rPr>
          <w:bCs/>
        </w:rPr>
        <w:t>Faraday</w:t>
      </w:r>
      <w:r>
        <w:rPr>
          <w:bCs/>
        </w:rPr>
        <w:t xml:space="preserve"> bag.</w:t>
      </w:r>
    </w:p>
    <w:p w14:paraId="32547640" w14:textId="13D5C6D2" w:rsidR="00515E4E" w:rsidRPr="004C2275" w:rsidRDefault="00515E4E" w:rsidP="002C2FB9">
      <w:pPr>
        <w:pStyle w:val="ListParagraph"/>
        <w:numPr>
          <w:ilvl w:val="2"/>
          <w:numId w:val="8"/>
        </w:numPr>
        <w:spacing w:line="276" w:lineRule="auto"/>
        <w:jc w:val="both"/>
        <w:rPr>
          <w:bCs/>
        </w:rPr>
      </w:pPr>
      <w:r>
        <w:rPr>
          <w:bCs/>
        </w:rPr>
        <w:t xml:space="preserve">MR asked VP to report sightings of </w:t>
      </w:r>
      <w:r w:rsidR="00CA12F1">
        <w:rPr>
          <w:bCs/>
        </w:rPr>
        <w:t>strangers</w:t>
      </w:r>
      <w:r>
        <w:rPr>
          <w:bCs/>
        </w:rPr>
        <w:t xml:space="preserve"> and unusual activity. </w:t>
      </w:r>
    </w:p>
    <w:p w14:paraId="7ABB968A" w14:textId="77777777" w:rsidR="00617422" w:rsidRPr="00617422" w:rsidRDefault="00F44670" w:rsidP="00AD6359">
      <w:pPr>
        <w:pStyle w:val="ListParagraph"/>
        <w:numPr>
          <w:ilvl w:val="1"/>
          <w:numId w:val="8"/>
        </w:numPr>
        <w:spacing w:line="276" w:lineRule="auto"/>
        <w:rPr>
          <w:rFonts w:eastAsiaTheme="minorHAnsi"/>
        </w:rPr>
      </w:pPr>
      <w:r w:rsidRPr="004C2275">
        <w:rPr>
          <w:b/>
        </w:rPr>
        <w:t>V</w:t>
      </w:r>
      <w:r w:rsidR="00D05288" w:rsidRPr="004C2275">
        <w:rPr>
          <w:b/>
        </w:rPr>
        <w:t xml:space="preserve">ehicle Nuisance </w:t>
      </w:r>
    </w:p>
    <w:p w14:paraId="13078344" w14:textId="044EA646" w:rsidR="00617422" w:rsidRPr="002C2FB9" w:rsidRDefault="00617422" w:rsidP="00617422">
      <w:pPr>
        <w:pStyle w:val="ListParagraph"/>
        <w:numPr>
          <w:ilvl w:val="2"/>
          <w:numId w:val="8"/>
        </w:numPr>
        <w:spacing w:line="276" w:lineRule="auto"/>
        <w:rPr>
          <w:rFonts w:eastAsiaTheme="minorHAnsi"/>
        </w:rPr>
      </w:pPr>
      <w:r w:rsidRPr="00617422">
        <w:t>Nothing to report</w:t>
      </w:r>
      <w:r w:rsidR="007A2D9E">
        <w:t>.</w:t>
      </w:r>
    </w:p>
    <w:p w14:paraId="13E99582" w14:textId="701582AE" w:rsidR="002C2FB9" w:rsidRPr="008C2196" w:rsidRDefault="00314C00" w:rsidP="002C2FB9">
      <w:pPr>
        <w:pStyle w:val="ListParagraph"/>
        <w:numPr>
          <w:ilvl w:val="1"/>
          <w:numId w:val="8"/>
        </w:numPr>
        <w:spacing w:line="276" w:lineRule="auto"/>
        <w:rPr>
          <w:rFonts w:eastAsiaTheme="minorHAnsi"/>
        </w:rPr>
      </w:pPr>
      <w:r>
        <w:t xml:space="preserve">There was no </w:t>
      </w:r>
      <w:r w:rsidR="00FA512E">
        <w:t>activity</w:t>
      </w:r>
      <w:r>
        <w:t xml:space="preserve"> </w:t>
      </w:r>
      <w:r w:rsidR="00176C15">
        <w:t xml:space="preserve">or complaints </w:t>
      </w:r>
      <w:r>
        <w:t>on speed</w:t>
      </w:r>
      <w:r w:rsidR="00176C15">
        <w:t xml:space="preserve">. The use of speed camera requires a group of residents to come together to use speed guns to monitor traffic speed, and record registration numbers and the time. </w:t>
      </w:r>
      <w:r w:rsidR="008C2196">
        <w:t xml:space="preserve">Locally VP said that the NW had no </w:t>
      </w:r>
      <w:r w:rsidR="00CA12F1">
        <w:t>success in</w:t>
      </w:r>
      <w:r w:rsidR="008C2196">
        <w:t xml:space="preserve"> setting up a speedwatch group but that a group is operating in Bray.</w:t>
      </w:r>
    </w:p>
    <w:p w14:paraId="32A1896E" w14:textId="4FCC4ED4" w:rsidR="008C2196" w:rsidRPr="00617422" w:rsidRDefault="008C2196" w:rsidP="002C2FB9">
      <w:pPr>
        <w:pStyle w:val="ListParagraph"/>
        <w:numPr>
          <w:ilvl w:val="1"/>
          <w:numId w:val="8"/>
        </w:numPr>
        <w:spacing w:line="276" w:lineRule="auto"/>
        <w:rPr>
          <w:rFonts w:eastAsiaTheme="minorHAnsi"/>
        </w:rPr>
      </w:pPr>
      <w:r>
        <w:t>M</w:t>
      </w:r>
      <w:r w:rsidR="00A83595">
        <w:t>R</w:t>
      </w:r>
      <w:r>
        <w:t xml:space="preserve"> advised that </w:t>
      </w:r>
      <w:r w:rsidR="00CA12F1">
        <w:t>Traffic</w:t>
      </w:r>
      <w:r>
        <w:t xml:space="preserve"> Police will not get involved unless there is evidence of a </w:t>
      </w:r>
      <w:r w:rsidR="00CA12F1">
        <w:t>problem</w:t>
      </w:r>
      <w:r>
        <w:t>.</w:t>
      </w:r>
    </w:p>
    <w:p w14:paraId="7CBEA210" w14:textId="4E7138CF" w:rsidR="00EA0860" w:rsidRDefault="00EA0860">
      <w:pPr>
        <w:pStyle w:val="ListParagraph"/>
        <w:numPr>
          <w:ilvl w:val="0"/>
          <w:numId w:val="8"/>
        </w:numPr>
        <w:spacing w:line="276" w:lineRule="auto"/>
        <w:rPr>
          <w:b/>
        </w:rPr>
      </w:pPr>
      <w:r>
        <w:rPr>
          <w:b/>
        </w:rPr>
        <w:t>Other</w:t>
      </w:r>
      <w:r w:rsidR="006062FA">
        <w:rPr>
          <w:b/>
        </w:rPr>
        <w:t xml:space="preserve"> including ASB</w:t>
      </w:r>
    </w:p>
    <w:p w14:paraId="48AB292C" w14:textId="4CE4E0A9" w:rsidR="00A83595" w:rsidRDefault="00A83595" w:rsidP="00EA0860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>
        <w:rPr>
          <w:bCs/>
        </w:rPr>
        <w:t>VP asked about a girl who had been accosted on the Chobham Road. MR stated that the incident was being dealt with.</w:t>
      </w:r>
    </w:p>
    <w:p w14:paraId="47E53632" w14:textId="6BF8F3BA" w:rsidR="00EA0860" w:rsidRDefault="00176C15" w:rsidP="00EA0860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>
        <w:rPr>
          <w:bCs/>
        </w:rPr>
        <w:lastRenderedPageBreak/>
        <w:t xml:space="preserve">MR stated that there </w:t>
      </w:r>
      <w:r w:rsidR="008C2196">
        <w:rPr>
          <w:bCs/>
        </w:rPr>
        <w:t xml:space="preserve">was still no resolution to </w:t>
      </w:r>
      <w:r>
        <w:rPr>
          <w:bCs/>
        </w:rPr>
        <w:t xml:space="preserve">motorists driving to the right </w:t>
      </w:r>
      <w:r w:rsidR="00FA512E">
        <w:rPr>
          <w:bCs/>
        </w:rPr>
        <w:t xml:space="preserve">of the keep left sign on the A30 in Sunningdale to enter the Waitrose car park. </w:t>
      </w:r>
    </w:p>
    <w:p w14:paraId="44B31D59" w14:textId="29A4E9D5" w:rsidR="008C2196" w:rsidRDefault="008C2196" w:rsidP="00EA0860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>
        <w:rPr>
          <w:bCs/>
        </w:rPr>
        <w:t>JR stated that Charters 6</w:t>
      </w:r>
      <w:r w:rsidRPr="008C2196">
        <w:rPr>
          <w:bCs/>
          <w:vertAlign w:val="superscript"/>
        </w:rPr>
        <w:t>th</w:t>
      </w:r>
      <w:r>
        <w:rPr>
          <w:bCs/>
        </w:rPr>
        <w:t xml:space="preserve"> formers have been drinking in Broomhall Park. He asks the youths to leave. AT said the youths should be told they will be banned if caught drinking.</w:t>
      </w:r>
    </w:p>
    <w:p w14:paraId="1395863D" w14:textId="5412585A" w:rsidR="0052381D" w:rsidRDefault="008C2196" w:rsidP="00EA0860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>
        <w:rPr>
          <w:bCs/>
        </w:rPr>
        <w:t xml:space="preserve">The issue of a space for youths to meet was raised. The perception is that funding is required </w:t>
      </w:r>
      <w:r w:rsidR="00CA12F1">
        <w:rPr>
          <w:bCs/>
        </w:rPr>
        <w:t>to</w:t>
      </w:r>
      <w:r>
        <w:rPr>
          <w:bCs/>
        </w:rPr>
        <w:t xml:space="preserve"> pay for appropriate youths to travel to </w:t>
      </w:r>
      <w:r w:rsidR="00CA12F1">
        <w:rPr>
          <w:bCs/>
        </w:rPr>
        <w:t>and</w:t>
      </w:r>
      <w:r>
        <w:rPr>
          <w:bCs/>
        </w:rPr>
        <w:t xml:space="preserve"> from events. </w:t>
      </w:r>
    </w:p>
    <w:p w14:paraId="666D23F7" w14:textId="28B38032" w:rsidR="00D623C7" w:rsidRPr="0052381D" w:rsidRDefault="008C2196" w:rsidP="004A3677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 w:rsidRPr="0052381D">
        <w:rPr>
          <w:bCs/>
        </w:rPr>
        <w:t xml:space="preserve">MR advised that Cllr. Gosling </w:t>
      </w:r>
      <w:r w:rsidR="0052381D" w:rsidRPr="0052381D">
        <w:rPr>
          <w:bCs/>
        </w:rPr>
        <w:t xml:space="preserve">is to run a survey at Charters to establish what provision young people would like to </w:t>
      </w:r>
      <w:r w:rsidR="0052381D">
        <w:rPr>
          <w:bCs/>
        </w:rPr>
        <w:t>be</w:t>
      </w:r>
      <w:r w:rsidR="0052381D" w:rsidRPr="0052381D">
        <w:rPr>
          <w:bCs/>
        </w:rPr>
        <w:t xml:space="preserve"> provided. </w:t>
      </w:r>
    </w:p>
    <w:p w14:paraId="684F291F" w14:textId="49BC839D" w:rsidR="003E5B9E" w:rsidRPr="00D623C7" w:rsidRDefault="00D623C7" w:rsidP="00FD4D65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 w:rsidRPr="00D623C7">
        <w:rPr>
          <w:bCs/>
        </w:rPr>
        <w:t>Candice said that Pantiles was proposing to run dance classes and that young people would be welcome.</w:t>
      </w:r>
      <w:r w:rsidR="0052381D">
        <w:rPr>
          <w:bCs/>
        </w:rPr>
        <w:t xml:space="preserve"> A Student night takes place on Wednesdays. MR made reference to the Boom Bar in Windsor that is run f</w:t>
      </w:r>
      <w:r w:rsidR="00A83595">
        <w:rPr>
          <w:bCs/>
        </w:rPr>
        <w:t>or</w:t>
      </w:r>
      <w:r w:rsidR="0052381D">
        <w:rPr>
          <w:bCs/>
        </w:rPr>
        <w:t xml:space="preserve"> teenagers between 5.00pm and 8.00pm on Sundays. The event which features dance and non-alcoholic drinks is well patronised. CC said she would investigate the possibility of a similar event at Pantiles.</w:t>
      </w:r>
    </w:p>
    <w:p w14:paraId="098921A3" w14:textId="72AAE461" w:rsidR="003E5B9E" w:rsidRDefault="003E5B9E" w:rsidP="003C1C4B">
      <w:pPr>
        <w:pStyle w:val="ListParagraph"/>
        <w:spacing w:line="276" w:lineRule="auto"/>
        <w:ind w:left="792"/>
        <w:rPr>
          <w:bCs/>
        </w:rPr>
      </w:pPr>
    </w:p>
    <w:p w14:paraId="37A13888" w14:textId="3445BB2D" w:rsidR="003C1C4B" w:rsidRPr="0052381D" w:rsidRDefault="0052381D" w:rsidP="006062FA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>
        <w:rPr>
          <w:b/>
        </w:rPr>
        <w:t>Neighbourhood Watch</w:t>
      </w:r>
    </w:p>
    <w:p w14:paraId="7F4AD42D" w14:textId="77777777" w:rsidR="0052381D" w:rsidRPr="0052381D" w:rsidRDefault="0052381D" w:rsidP="0052381D">
      <w:pPr>
        <w:pStyle w:val="ListParagraph"/>
        <w:rPr>
          <w:bCs/>
        </w:rPr>
      </w:pPr>
    </w:p>
    <w:p w14:paraId="60A2FB5F" w14:textId="4B17DCF8" w:rsidR="0052381D" w:rsidRPr="00CA12F1" w:rsidRDefault="00CA12F1" w:rsidP="00CA12F1">
      <w:pPr>
        <w:pStyle w:val="ListParagraph"/>
        <w:numPr>
          <w:ilvl w:val="2"/>
          <w:numId w:val="8"/>
        </w:numPr>
        <w:spacing w:line="276" w:lineRule="auto"/>
        <w:rPr>
          <w:bCs/>
        </w:rPr>
      </w:pPr>
      <w:r>
        <w:rPr>
          <w:bCs/>
        </w:rPr>
        <w:t>VP reported that two new NW groups had been set up in Windsor</w:t>
      </w:r>
      <w:r w:rsidR="0052381D">
        <w:rPr>
          <w:bCs/>
        </w:rPr>
        <w:t xml:space="preserve"> one</w:t>
      </w:r>
      <w:r>
        <w:rPr>
          <w:bCs/>
        </w:rPr>
        <w:t xml:space="preserve"> in Eton Wick as a consequence of ASB and another on Clewer as a result of drug abuse.</w:t>
      </w:r>
    </w:p>
    <w:p w14:paraId="303316B8" w14:textId="77777777" w:rsidR="007C2429" w:rsidRPr="007C2429" w:rsidRDefault="007C2429" w:rsidP="007C2429">
      <w:pPr>
        <w:ind w:left="720"/>
        <w:rPr>
          <w:bCs/>
        </w:rPr>
      </w:pPr>
    </w:p>
    <w:p w14:paraId="16AFB067" w14:textId="10B8BD4E" w:rsidR="008803C2" w:rsidRPr="00934BD5" w:rsidRDefault="00CA12F1" w:rsidP="00CA12F1">
      <w:pPr>
        <w:pStyle w:val="NormalWeb"/>
        <w:spacing w:before="0" w:beforeAutospacing="0" w:after="0" w:afterAutospacing="0" w:line="276" w:lineRule="auto"/>
        <w:rPr>
          <w:bCs/>
        </w:rPr>
      </w:pPr>
      <w:r>
        <w:rPr>
          <w:rFonts w:asciiTheme="minorHAnsi" w:hAnsiTheme="minorHAnsi"/>
          <w:b/>
          <w:sz w:val="24"/>
          <w:szCs w:val="24"/>
        </w:rPr>
        <w:t>Next meeting</w:t>
      </w:r>
    </w:p>
    <w:p w14:paraId="716F7251" w14:textId="66BC5659" w:rsidR="0020167A" w:rsidRDefault="00CA12F1" w:rsidP="00CA12F1">
      <w:pPr>
        <w:spacing w:line="276" w:lineRule="auto"/>
        <w:ind w:left="360"/>
      </w:pPr>
      <w:r>
        <w:t>T</w:t>
      </w:r>
      <w:r w:rsidR="0032600F">
        <w:t xml:space="preserve">he next meeting will be held on Monday </w:t>
      </w:r>
      <w:r>
        <w:t>11</w:t>
      </w:r>
      <w:r w:rsidRPr="00CA12F1">
        <w:rPr>
          <w:vertAlign w:val="superscript"/>
        </w:rPr>
        <w:t>th</w:t>
      </w:r>
      <w:r>
        <w:t xml:space="preserve"> December</w:t>
      </w:r>
      <w:r w:rsidR="00DB7EBE">
        <w:t xml:space="preserve"> at</w:t>
      </w:r>
      <w:r w:rsidR="00821AB0">
        <w:t xml:space="preserve"> 2.00</w:t>
      </w:r>
      <w:r w:rsidR="00934BD5">
        <w:t>pm</w:t>
      </w:r>
      <w:r w:rsidR="00D623C7">
        <w:t xml:space="preserve">. The meeting will be </w:t>
      </w:r>
      <w:r>
        <w:t>by Zoom</w:t>
      </w:r>
    </w:p>
    <w:p w14:paraId="35D93C18" w14:textId="712D8BCB" w:rsidR="00CA12F1" w:rsidRDefault="00CA12F1" w:rsidP="00CA12F1">
      <w:pPr>
        <w:spacing w:line="276" w:lineRule="auto"/>
        <w:rPr>
          <w:b/>
          <w:bCs/>
        </w:rPr>
      </w:pPr>
      <w:r w:rsidRPr="00CA12F1">
        <w:rPr>
          <w:b/>
          <w:bCs/>
        </w:rPr>
        <w:t>Proposed meeting dates for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650"/>
      </w:tblGrid>
      <w:tr w:rsidR="00CA12F1" w14:paraId="1FD446B0" w14:textId="77777777" w:rsidTr="001655C0">
        <w:tc>
          <w:tcPr>
            <w:tcW w:w="2122" w:type="dxa"/>
          </w:tcPr>
          <w:p w14:paraId="0AFDCCA7" w14:textId="77777777" w:rsidR="00CA12F1" w:rsidRPr="00A30030" w:rsidRDefault="00CA12F1" w:rsidP="001655C0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A30030">
              <w:rPr>
                <w:rFonts w:asciiTheme="minorHAnsi" w:hAnsiTheme="minorHAnsi"/>
                <w:bCs/>
              </w:rPr>
              <w:t>Month</w:t>
            </w:r>
          </w:p>
        </w:tc>
        <w:tc>
          <w:tcPr>
            <w:tcW w:w="3402" w:type="dxa"/>
          </w:tcPr>
          <w:p w14:paraId="45A0E820" w14:textId="77777777" w:rsidR="00CA12F1" w:rsidRPr="00A30030" w:rsidRDefault="00CA12F1" w:rsidP="001655C0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A30030">
              <w:rPr>
                <w:rFonts w:asciiTheme="minorHAnsi" w:hAnsiTheme="minorHAnsi"/>
                <w:bCs/>
              </w:rPr>
              <w:t>Date</w:t>
            </w:r>
          </w:p>
        </w:tc>
        <w:tc>
          <w:tcPr>
            <w:tcW w:w="3650" w:type="dxa"/>
          </w:tcPr>
          <w:p w14:paraId="48F5FC13" w14:textId="77777777" w:rsidR="00CA12F1" w:rsidRPr="00A30030" w:rsidRDefault="00CA12F1" w:rsidP="001655C0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A30030">
              <w:rPr>
                <w:rFonts w:asciiTheme="minorHAnsi" w:hAnsiTheme="minorHAnsi"/>
                <w:bCs/>
              </w:rPr>
              <w:t>Venue</w:t>
            </w:r>
          </w:p>
        </w:tc>
      </w:tr>
      <w:tr w:rsidR="00CA12F1" w14:paraId="473326EE" w14:textId="77777777" w:rsidTr="001655C0">
        <w:tc>
          <w:tcPr>
            <w:tcW w:w="2122" w:type="dxa"/>
          </w:tcPr>
          <w:p w14:paraId="2DA882FD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January</w:t>
            </w:r>
          </w:p>
        </w:tc>
        <w:tc>
          <w:tcPr>
            <w:tcW w:w="3402" w:type="dxa"/>
          </w:tcPr>
          <w:p w14:paraId="34B5EE77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Monday 15th</w:t>
            </w:r>
          </w:p>
        </w:tc>
        <w:tc>
          <w:tcPr>
            <w:tcW w:w="3650" w:type="dxa"/>
          </w:tcPr>
          <w:p w14:paraId="428A1ACE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All meetings via zoom unless otherwise advised</w:t>
            </w:r>
          </w:p>
        </w:tc>
      </w:tr>
      <w:tr w:rsidR="00CA12F1" w14:paraId="6FFBB07C" w14:textId="77777777" w:rsidTr="001655C0">
        <w:tc>
          <w:tcPr>
            <w:tcW w:w="2122" w:type="dxa"/>
          </w:tcPr>
          <w:p w14:paraId="106946FD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February</w:t>
            </w:r>
          </w:p>
        </w:tc>
        <w:tc>
          <w:tcPr>
            <w:tcW w:w="3402" w:type="dxa"/>
          </w:tcPr>
          <w:p w14:paraId="31D5192D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Monday 12th</w:t>
            </w:r>
          </w:p>
        </w:tc>
        <w:tc>
          <w:tcPr>
            <w:tcW w:w="3650" w:type="dxa"/>
          </w:tcPr>
          <w:p w14:paraId="57338ED7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CA12F1" w14:paraId="683AB155" w14:textId="77777777" w:rsidTr="001655C0">
        <w:tc>
          <w:tcPr>
            <w:tcW w:w="2122" w:type="dxa"/>
          </w:tcPr>
          <w:p w14:paraId="25AE71D8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March</w:t>
            </w:r>
          </w:p>
        </w:tc>
        <w:tc>
          <w:tcPr>
            <w:tcW w:w="3402" w:type="dxa"/>
          </w:tcPr>
          <w:p w14:paraId="30523B6B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Monday 11th</w:t>
            </w:r>
          </w:p>
        </w:tc>
        <w:tc>
          <w:tcPr>
            <w:tcW w:w="3650" w:type="dxa"/>
          </w:tcPr>
          <w:p w14:paraId="5DBE4A71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CA12F1" w14:paraId="3B83E8B9" w14:textId="77777777" w:rsidTr="001655C0">
        <w:tc>
          <w:tcPr>
            <w:tcW w:w="2122" w:type="dxa"/>
          </w:tcPr>
          <w:p w14:paraId="2EB1F361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April</w:t>
            </w:r>
          </w:p>
        </w:tc>
        <w:tc>
          <w:tcPr>
            <w:tcW w:w="3402" w:type="dxa"/>
          </w:tcPr>
          <w:p w14:paraId="7BD2A07C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Monday 8th</w:t>
            </w:r>
          </w:p>
        </w:tc>
        <w:tc>
          <w:tcPr>
            <w:tcW w:w="3650" w:type="dxa"/>
          </w:tcPr>
          <w:p w14:paraId="5A63A37D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CA12F1" w14:paraId="3CDB7F2B" w14:textId="77777777" w:rsidTr="001655C0">
        <w:tc>
          <w:tcPr>
            <w:tcW w:w="2122" w:type="dxa"/>
          </w:tcPr>
          <w:p w14:paraId="4E83D3C7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May</w:t>
            </w:r>
          </w:p>
        </w:tc>
        <w:tc>
          <w:tcPr>
            <w:tcW w:w="3402" w:type="dxa"/>
          </w:tcPr>
          <w:p w14:paraId="32605994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Monday 13th</w:t>
            </w:r>
          </w:p>
        </w:tc>
        <w:tc>
          <w:tcPr>
            <w:tcW w:w="3650" w:type="dxa"/>
          </w:tcPr>
          <w:p w14:paraId="355945E7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CA12F1" w14:paraId="7C6953D9" w14:textId="77777777" w:rsidTr="001655C0">
        <w:tc>
          <w:tcPr>
            <w:tcW w:w="2122" w:type="dxa"/>
          </w:tcPr>
          <w:p w14:paraId="4BAA5CB4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June</w:t>
            </w:r>
          </w:p>
        </w:tc>
        <w:tc>
          <w:tcPr>
            <w:tcW w:w="3402" w:type="dxa"/>
          </w:tcPr>
          <w:p w14:paraId="61B33530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Monday 10th</w:t>
            </w:r>
          </w:p>
        </w:tc>
        <w:tc>
          <w:tcPr>
            <w:tcW w:w="3650" w:type="dxa"/>
          </w:tcPr>
          <w:p w14:paraId="330C5D70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CA12F1" w14:paraId="270E43F7" w14:textId="77777777" w:rsidTr="001655C0">
        <w:tc>
          <w:tcPr>
            <w:tcW w:w="2122" w:type="dxa"/>
          </w:tcPr>
          <w:p w14:paraId="6FC29494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July</w:t>
            </w:r>
          </w:p>
        </w:tc>
        <w:tc>
          <w:tcPr>
            <w:tcW w:w="3402" w:type="dxa"/>
          </w:tcPr>
          <w:p w14:paraId="16CAEF93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Monday 8th</w:t>
            </w:r>
          </w:p>
        </w:tc>
        <w:tc>
          <w:tcPr>
            <w:tcW w:w="3650" w:type="dxa"/>
          </w:tcPr>
          <w:p w14:paraId="02558CFC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CA12F1" w14:paraId="445563DD" w14:textId="77777777" w:rsidTr="001655C0">
        <w:tc>
          <w:tcPr>
            <w:tcW w:w="2122" w:type="dxa"/>
          </w:tcPr>
          <w:p w14:paraId="695218D9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August</w:t>
            </w:r>
          </w:p>
        </w:tc>
        <w:tc>
          <w:tcPr>
            <w:tcW w:w="3402" w:type="dxa"/>
          </w:tcPr>
          <w:p w14:paraId="0D901D91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Monday12th</w:t>
            </w:r>
          </w:p>
        </w:tc>
        <w:tc>
          <w:tcPr>
            <w:tcW w:w="3650" w:type="dxa"/>
          </w:tcPr>
          <w:p w14:paraId="6CCB0A41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CA12F1" w14:paraId="276E5D75" w14:textId="77777777" w:rsidTr="001655C0">
        <w:tc>
          <w:tcPr>
            <w:tcW w:w="2122" w:type="dxa"/>
          </w:tcPr>
          <w:p w14:paraId="1AE4DFB1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September</w:t>
            </w:r>
          </w:p>
        </w:tc>
        <w:tc>
          <w:tcPr>
            <w:tcW w:w="3402" w:type="dxa"/>
          </w:tcPr>
          <w:p w14:paraId="59664AF0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Monday 9th</w:t>
            </w:r>
          </w:p>
        </w:tc>
        <w:tc>
          <w:tcPr>
            <w:tcW w:w="3650" w:type="dxa"/>
          </w:tcPr>
          <w:p w14:paraId="4455B786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CA12F1" w14:paraId="7DE584DE" w14:textId="77777777" w:rsidTr="001655C0">
        <w:tc>
          <w:tcPr>
            <w:tcW w:w="2122" w:type="dxa"/>
          </w:tcPr>
          <w:p w14:paraId="500419CF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October</w:t>
            </w:r>
          </w:p>
        </w:tc>
        <w:tc>
          <w:tcPr>
            <w:tcW w:w="3402" w:type="dxa"/>
          </w:tcPr>
          <w:p w14:paraId="485EFEE7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Monday 14th</w:t>
            </w:r>
          </w:p>
        </w:tc>
        <w:tc>
          <w:tcPr>
            <w:tcW w:w="3650" w:type="dxa"/>
          </w:tcPr>
          <w:p w14:paraId="7F65C28D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CA12F1" w14:paraId="5032DDEA" w14:textId="77777777" w:rsidTr="001655C0">
        <w:tc>
          <w:tcPr>
            <w:tcW w:w="2122" w:type="dxa"/>
          </w:tcPr>
          <w:p w14:paraId="69273D58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November</w:t>
            </w:r>
          </w:p>
        </w:tc>
        <w:tc>
          <w:tcPr>
            <w:tcW w:w="3402" w:type="dxa"/>
          </w:tcPr>
          <w:p w14:paraId="21694D2F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Monday 11th</w:t>
            </w:r>
          </w:p>
        </w:tc>
        <w:tc>
          <w:tcPr>
            <w:tcW w:w="3650" w:type="dxa"/>
          </w:tcPr>
          <w:p w14:paraId="5FC2D359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CA12F1" w14:paraId="7E7464D4" w14:textId="77777777" w:rsidTr="001655C0">
        <w:tc>
          <w:tcPr>
            <w:tcW w:w="2122" w:type="dxa"/>
          </w:tcPr>
          <w:p w14:paraId="4A783904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December</w:t>
            </w:r>
          </w:p>
        </w:tc>
        <w:tc>
          <w:tcPr>
            <w:tcW w:w="3402" w:type="dxa"/>
          </w:tcPr>
          <w:p w14:paraId="01303496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Monday 9th</w:t>
            </w:r>
          </w:p>
        </w:tc>
        <w:tc>
          <w:tcPr>
            <w:tcW w:w="3650" w:type="dxa"/>
          </w:tcPr>
          <w:p w14:paraId="315E01B6" w14:textId="77777777" w:rsidR="00CA12F1" w:rsidRPr="00A30030" w:rsidRDefault="00CA12F1" w:rsidP="001655C0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</w:tbl>
    <w:p w14:paraId="752797F7" w14:textId="77777777" w:rsidR="00CA12F1" w:rsidRDefault="00CA12F1" w:rsidP="00CA12F1">
      <w:pPr>
        <w:spacing w:line="276" w:lineRule="auto"/>
        <w:rPr>
          <w:b/>
          <w:bCs/>
        </w:rPr>
      </w:pPr>
    </w:p>
    <w:p w14:paraId="48C90311" w14:textId="4DCB5E76" w:rsidR="00CA12F1" w:rsidRPr="00CA12F1" w:rsidRDefault="00CA12F1" w:rsidP="00CA12F1">
      <w:pPr>
        <w:spacing w:line="276" w:lineRule="auto"/>
        <w:rPr>
          <w:b/>
          <w:bCs/>
        </w:rPr>
      </w:pPr>
      <w:r w:rsidRPr="00CA12F1">
        <w:rPr>
          <w:b/>
          <w:bCs/>
        </w:rPr>
        <w:t>Please advise DH if you are unavailable for these dates as it is possible for them to be changed.</w:t>
      </w:r>
    </w:p>
    <w:p w14:paraId="5EB01996" w14:textId="77777777" w:rsidR="00CA12F1" w:rsidRDefault="00CA12F1" w:rsidP="0020167A">
      <w:pPr>
        <w:pStyle w:val="ListParagraph"/>
        <w:spacing w:line="276" w:lineRule="auto"/>
        <w:ind w:left="426"/>
      </w:pPr>
      <w:r>
        <w:t>David Hilton</w:t>
      </w:r>
    </w:p>
    <w:p w14:paraId="4A13898F" w14:textId="15FE7A8C" w:rsidR="00423B2C" w:rsidRPr="0020167A" w:rsidRDefault="00CA12F1" w:rsidP="0020167A">
      <w:pPr>
        <w:pStyle w:val="ListParagraph"/>
        <w:spacing w:line="276" w:lineRule="auto"/>
        <w:ind w:left="426"/>
      </w:pPr>
      <w:r>
        <w:t>23</w:t>
      </w:r>
      <w:r w:rsidRPr="00CA12F1">
        <w:rPr>
          <w:vertAlign w:val="superscript"/>
        </w:rPr>
        <w:t>rd</w:t>
      </w:r>
      <w:r>
        <w:t xml:space="preserve"> Nov 2023.</w:t>
      </w:r>
    </w:p>
    <w:sectPr w:rsidR="00423B2C" w:rsidRPr="0020167A" w:rsidSect="00934BD5">
      <w:pgSz w:w="11907" w:h="16840" w:code="9"/>
      <w:pgMar w:top="1134" w:right="1077" w:bottom="1134" w:left="107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B88"/>
    <w:multiLevelType w:val="multilevel"/>
    <w:tmpl w:val="1BDAC0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853A99"/>
    <w:multiLevelType w:val="multilevel"/>
    <w:tmpl w:val="0809001D"/>
    <w:styleLink w:val="Style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6D0BB7"/>
    <w:multiLevelType w:val="multilevel"/>
    <w:tmpl w:val="14EC0C56"/>
    <w:styleLink w:val="Styl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3F5F8C"/>
    <w:multiLevelType w:val="multilevel"/>
    <w:tmpl w:val="8B94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74685D"/>
    <w:multiLevelType w:val="multilevel"/>
    <w:tmpl w:val="787A450E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8037F76"/>
    <w:multiLevelType w:val="multilevel"/>
    <w:tmpl w:val="787A450E"/>
    <w:styleLink w:val="Style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8455BED"/>
    <w:multiLevelType w:val="multilevel"/>
    <w:tmpl w:val="0809001D"/>
    <w:styleLink w:val="Style5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0483C21"/>
    <w:multiLevelType w:val="multilevel"/>
    <w:tmpl w:val="72C43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031E27"/>
    <w:multiLevelType w:val="multilevel"/>
    <w:tmpl w:val="3C60935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2D2A5C"/>
    <w:multiLevelType w:val="multilevel"/>
    <w:tmpl w:val="1BDAC0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9510D4"/>
    <w:multiLevelType w:val="multilevel"/>
    <w:tmpl w:val="0809001D"/>
    <w:styleLink w:val="Style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69406310">
    <w:abstractNumId w:val="5"/>
  </w:num>
  <w:num w:numId="2" w16cid:durableId="1771244216">
    <w:abstractNumId w:val="4"/>
  </w:num>
  <w:num w:numId="3" w16cid:durableId="876622091">
    <w:abstractNumId w:val="1"/>
  </w:num>
  <w:num w:numId="4" w16cid:durableId="643780703">
    <w:abstractNumId w:val="10"/>
  </w:num>
  <w:num w:numId="5" w16cid:durableId="862549904">
    <w:abstractNumId w:val="6"/>
  </w:num>
  <w:num w:numId="6" w16cid:durableId="1214272787">
    <w:abstractNumId w:val="2"/>
  </w:num>
  <w:num w:numId="7" w16cid:durableId="961812556">
    <w:abstractNumId w:val="7"/>
  </w:num>
  <w:num w:numId="8" w16cid:durableId="704520143">
    <w:abstractNumId w:val="0"/>
  </w:num>
  <w:num w:numId="9" w16cid:durableId="693534663">
    <w:abstractNumId w:val="3"/>
  </w:num>
  <w:num w:numId="10" w16cid:durableId="17776394">
    <w:abstractNumId w:val="8"/>
  </w:num>
  <w:num w:numId="11" w16cid:durableId="122375690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43"/>
    <w:rsid w:val="0000152D"/>
    <w:rsid w:val="00013E0F"/>
    <w:rsid w:val="00014145"/>
    <w:rsid w:val="00017CAA"/>
    <w:rsid w:val="00020D10"/>
    <w:rsid w:val="000245C6"/>
    <w:rsid w:val="00034D84"/>
    <w:rsid w:val="000449C6"/>
    <w:rsid w:val="00046ACA"/>
    <w:rsid w:val="00054DB7"/>
    <w:rsid w:val="000566D3"/>
    <w:rsid w:val="00061090"/>
    <w:rsid w:val="00062B84"/>
    <w:rsid w:val="00063B4B"/>
    <w:rsid w:val="00067CC3"/>
    <w:rsid w:val="00083B1F"/>
    <w:rsid w:val="00083B76"/>
    <w:rsid w:val="000865AE"/>
    <w:rsid w:val="00087A58"/>
    <w:rsid w:val="00090051"/>
    <w:rsid w:val="0009279B"/>
    <w:rsid w:val="000931C7"/>
    <w:rsid w:val="00094E01"/>
    <w:rsid w:val="00095814"/>
    <w:rsid w:val="00096653"/>
    <w:rsid w:val="00096843"/>
    <w:rsid w:val="000A59C0"/>
    <w:rsid w:val="000B07C9"/>
    <w:rsid w:val="000B602E"/>
    <w:rsid w:val="000B7D55"/>
    <w:rsid w:val="000C2F03"/>
    <w:rsid w:val="000D02DF"/>
    <w:rsid w:val="000D4346"/>
    <w:rsid w:val="000D44A5"/>
    <w:rsid w:val="000D48AE"/>
    <w:rsid w:val="000E78D7"/>
    <w:rsid w:val="000F04F8"/>
    <w:rsid w:val="000F2626"/>
    <w:rsid w:val="00102B98"/>
    <w:rsid w:val="00103F4D"/>
    <w:rsid w:val="00103FF7"/>
    <w:rsid w:val="00111E3F"/>
    <w:rsid w:val="00113A19"/>
    <w:rsid w:val="00126278"/>
    <w:rsid w:val="00127D6D"/>
    <w:rsid w:val="001305E5"/>
    <w:rsid w:val="00133C42"/>
    <w:rsid w:val="00134A2A"/>
    <w:rsid w:val="0013600A"/>
    <w:rsid w:val="00144789"/>
    <w:rsid w:val="00146B55"/>
    <w:rsid w:val="00151702"/>
    <w:rsid w:val="00164BD8"/>
    <w:rsid w:val="00170D29"/>
    <w:rsid w:val="001756AC"/>
    <w:rsid w:val="00176804"/>
    <w:rsid w:val="00176C15"/>
    <w:rsid w:val="001811DE"/>
    <w:rsid w:val="00181754"/>
    <w:rsid w:val="00187190"/>
    <w:rsid w:val="0019359F"/>
    <w:rsid w:val="00197363"/>
    <w:rsid w:val="001A07D9"/>
    <w:rsid w:val="001A4DFA"/>
    <w:rsid w:val="001B24D9"/>
    <w:rsid w:val="001C3646"/>
    <w:rsid w:val="001C6C1D"/>
    <w:rsid w:val="001D0E0B"/>
    <w:rsid w:val="001E068E"/>
    <w:rsid w:val="001E12B4"/>
    <w:rsid w:val="0020167A"/>
    <w:rsid w:val="002017F1"/>
    <w:rsid w:val="00207B06"/>
    <w:rsid w:val="00217F9B"/>
    <w:rsid w:val="002346B6"/>
    <w:rsid w:val="0023676D"/>
    <w:rsid w:val="00242607"/>
    <w:rsid w:val="002615AC"/>
    <w:rsid w:val="00266308"/>
    <w:rsid w:val="002676F2"/>
    <w:rsid w:val="00271A80"/>
    <w:rsid w:val="00281464"/>
    <w:rsid w:val="002A4F39"/>
    <w:rsid w:val="002B1842"/>
    <w:rsid w:val="002B2084"/>
    <w:rsid w:val="002B33A2"/>
    <w:rsid w:val="002B5A94"/>
    <w:rsid w:val="002B748F"/>
    <w:rsid w:val="002C2DFC"/>
    <w:rsid w:val="002C2FB9"/>
    <w:rsid w:val="002C3CDB"/>
    <w:rsid w:val="002C6690"/>
    <w:rsid w:val="002D6C42"/>
    <w:rsid w:val="002E4B9F"/>
    <w:rsid w:val="002F4072"/>
    <w:rsid w:val="00301BE3"/>
    <w:rsid w:val="00307DD8"/>
    <w:rsid w:val="00310143"/>
    <w:rsid w:val="003118CD"/>
    <w:rsid w:val="00314C00"/>
    <w:rsid w:val="003159A5"/>
    <w:rsid w:val="00315C23"/>
    <w:rsid w:val="0032600F"/>
    <w:rsid w:val="00327CA6"/>
    <w:rsid w:val="003323DB"/>
    <w:rsid w:val="00333FB3"/>
    <w:rsid w:val="00337A57"/>
    <w:rsid w:val="003422A2"/>
    <w:rsid w:val="003564A7"/>
    <w:rsid w:val="00361026"/>
    <w:rsid w:val="0036555A"/>
    <w:rsid w:val="00371AB2"/>
    <w:rsid w:val="00390FD8"/>
    <w:rsid w:val="00394E34"/>
    <w:rsid w:val="00395488"/>
    <w:rsid w:val="003A0F4D"/>
    <w:rsid w:val="003A1F77"/>
    <w:rsid w:val="003B1F73"/>
    <w:rsid w:val="003C1C4B"/>
    <w:rsid w:val="003C33DF"/>
    <w:rsid w:val="003C378F"/>
    <w:rsid w:val="003C6723"/>
    <w:rsid w:val="003D1B71"/>
    <w:rsid w:val="003D3B5E"/>
    <w:rsid w:val="003E2E2E"/>
    <w:rsid w:val="003E306B"/>
    <w:rsid w:val="003E5B9E"/>
    <w:rsid w:val="003F2698"/>
    <w:rsid w:val="003F27C1"/>
    <w:rsid w:val="00401357"/>
    <w:rsid w:val="00423B2C"/>
    <w:rsid w:val="004304B5"/>
    <w:rsid w:val="004324C4"/>
    <w:rsid w:val="00434E58"/>
    <w:rsid w:val="004455AD"/>
    <w:rsid w:val="00446881"/>
    <w:rsid w:val="004475CF"/>
    <w:rsid w:val="0045138E"/>
    <w:rsid w:val="004529B1"/>
    <w:rsid w:val="00454C35"/>
    <w:rsid w:val="00466989"/>
    <w:rsid w:val="0047755B"/>
    <w:rsid w:val="00482CCC"/>
    <w:rsid w:val="004902B2"/>
    <w:rsid w:val="004970C4"/>
    <w:rsid w:val="004A3585"/>
    <w:rsid w:val="004C2275"/>
    <w:rsid w:val="004C3145"/>
    <w:rsid w:val="004C5394"/>
    <w:rsid w:val="004C6E9A"/>
    <w:rsid w:val="004C7B1D"/>
    <w:rsid w:val="004D0317"/>
    <w:rsid w:val="004D2581"/>
    <w:rsid w:val="004E32B9"/>
    <w:rsid w:val="004E3A1F"/>
    <w:rsid w:val="004F1E31"/>
    <w:rsid w:val="00500FC8"/>
    <w:rsid w:val="0050551B"/>
    <w:rsid w:val="00505A89"/>
    <w:rsid w:val="00506976"/>
    <w:rsid w:val="00507512"/>
    <w:rsid w:val="0051420A"/>
    <w:rsid w:val="00515E4E"/>
    <w:rsid w:val="0052381D"/>
    <w:rsid w:val="00526373"/>
    <w:rsid w:val="00532D79"/>
    <w:rsid w:val="00533224"/>
    <w:rsid w:val="005410ED"/>
    <w:rsid w:val="00551AE9"/>
    <w:rsid w:val="005567A4"/>
    <w:rsid w:val="00556A42"/>
    <w:rsid w:val="00556E4A"/>
    <w:rsid w:val="0055755D"/>
    <w:rsid w:val="0055792B"/>
    <w:rsid w:val="00574D00"/>
    <w:rsid w:val="0058006C"/>
    <w:rsid w:val="00592125"/>
    <w:rsid w:val="00592DBD"/>
    <w:rsid w:val="005A21BF"/>
    <w:rsid w:val="005B155E"/>
    <w:rsid w:val="005B42D6"/>
    <w:rsid w:val="005B573E"/>
    <w:rsid w:val="005C0037"/>
    <w:rsid w:val="005C3C1E"/>
    <w:rsid w:val="005C4C69"/>
    <w:rsid w:val="005C7A99"/>
    <w:rsid w:val="005D2744"/>
    <w:rsid w:val="005E42A0"/>
    <w:rsid w:val="005F11ED"/>
    <w:rsid w:val="005F4ACE"/>
    <w:rsid w:val="005F5142"/>
    <w:rsid w:val="0060035C"/>
    <w:rsid w:val="00600C03"/>
    <w:rsid w:val="006043A7"/>
    <w:rsid w:val="00604E61"/>
    <w:rsid w:val="006062FA"/>
    <w:rsid w:val="00606B09"/>
    <w:rsid w:val="006071B7"/>
    <w:rsid w:val="00614257"/>
    <w:rsid w:val="00614B2C"/>
    <w:rsid w:val="006168A7"/>
    <w:rsid w:val="00616BDB"/>
    <w:rsid w:val="00617422"/>
    <w:rsid w:val="00623F92"/>
    <w:rsid w:val="00625C34"/>
    <w:rsid w:val="006409F1"/>
    <w:rsid w:val="006446BF"/>
    <w:rsid w:val="0065010F"/>
    <w:rsid w:val="006540C5"/>
    <w:rsid w:val="00660C78"/>
    <w:rsid w:val="00671E77"/>
    <w:rsid w:val="00673F90"/>
    <w:rsid w:val="00676DCB"/>
    <w:rsid w:val="00677386"/>
    <w:rsid w:val="00686238"/>
    <w:rsid w:val="0069602A"/>
    <w:rsid w:val="006B0E54"/>
    <w:rsid w:val="006B2086"/>
    <w:rsid w:val="006B60F0"/>
    <w:rsid w:val="006C20FD"/>
    <w:rsid w:val="006C2CF3"/>
    <w:rsid w:val="006C2E3A"/>
    <w:rsid w:val="006C38E8"/>
    <w:rsid w:val="006C4AF7"/>
    <w:rsid w:val="006D0F68"/>
    <w:rsid w:val="006D5A5E"/>
    <w:rsid w:val="006E0125"/>
    <w:rsid w:val="006E1525"/>
    <w:rsid w:val="006E50DE"/>
    <w:rsid w:val="006E7D62"/>
    <w:rsid w:val="006F64CA"/>
    <w:rsid w:val="006F6E2A"/>
    <w:rsid w:val="00710744"/>
    <w:rsid w:val="00715286"/>
    <w:rsid w:val="00725F11"/>
    <w:rsid w:val="00727437"/>
    <w:rsid w:val="00732889"/>
    <w:rsid w:val="00735AFB"/>
    <w:rsid w:val="00743B91"/>
    <w:rsid w:val="007455BB"/>
    <w:rsid w:val="00750C92"/>
    <w:rsid w:val="00751001"/>
    <w:rsid w:val="00760B15"/>
    <w:rsid w:val="00766F0E"/>
    <w:rsid w:val="007738D0"/>
    <w:rsid w:val="0077452B"/>
    <w:rsid w:val="0077589F"/>
    <w:rsid w:val="007814A9"/>
    <w:rsid w:val="00793C8E"/>
    <w:rsid w:val="007A213F"/>
    <w:rsid w:val="007A2D9E"/>
    <w:rsid w:val="007C2429"/>
    <w:rsid w:val="007C733A"/>
    <w:rsid w:val="007D0CC0"/>
    <w:rsid w:val="00806F54"/>
    <w:rsid w:val="00807CD1"/>
    <w:rsid w:val="00810EEC"/>
    <w:rsid w:val="00821AB0"/>
    <w:rsid w:val="008251CC"/>
    <w:rsid w:val="00825F5C"/>
    <w:rsid w:val="008269E2"/>
    <w:rsid w:val="00827568"/>
    <w:rsid w:val="00832F7E"/>
    <w:rsid w:val="00855196"/>
    <w:rsid w:val="0085585A"/>
    <w:rsid w:val="0085616D"/>
    <w:rsid w:val="008623D1"/>
    <w:rsid w:val="00866590"/>
    <w:rsid w:val="00873665"/>
    <w:rsid w:val="00875DC2"/>
    <w:rsid w:val="00877FAF"/>
    <w:rsid w:val="008803C2"/>
    <w:rsid w:val="008847AE"/>
    <w:rsid w:val="0089381E"/>
    <w:rsid w:val="0089772C"/>
    <w:rsid w:val="008A173F"/>
    <w:rsid w:val="008A4D4E"/>
    <w:rsid w:val="008A5707"/>
    <w:rsid w:val="008B5500"/>
    <w:rsid w:val="008C2196"/>
    <w:rsid w:val="008C56D9"/>
    <w:rsid w:val="008C6900"/>
    <w:rsid w:val="008D086C"/>
    <w:rsid w:val="008E414E"/>
    <w:rsid w:val="008F20B3"/>
    <w:rsid w:val="008F2446"/>
    <w:rsid w:val="008F2FC8"/>
    <w:rsid w:val="008F3362"/>
    <w:rsid w:val="0090083D"/>
    <w:rsid w:val="00902C34"/>
    <w:rsid w:val="00911B73"/>
    <w:rsid w:val="00925B4B"/>
    <w:rsid w:val="00930C4F"/>
    <w:rsid w:val="00934BD5"/>
    <w:rsid w:val="0094116D"/>
    <w:rsid w:val="00954461"/>
    <w:rsid w:val="009579B4"/>
    <w:rsid w:val="00957BA0"/>
    <w:rsid w:val="009652A6"/>
    <w:rsid w:val="009752B0"/>
    <w:rsid w:val="0098117F"/>
    <w:rsid w:val="00981B6B"/>
    <w:rsid w:val="00981E03"/>
    <w:rsid w:val="00983DBF"/>
    <w:rsid w:val="00985F3B"/>
    <w:rsid w:val="00986465"/>
    <w:rsid w:val="00987172"/>
    <w:rsid w:val="00987C3F"/>
    <w:rsid w:val="00995A9B"/>
    <w:rsid w:val="009973C9"/>
    <w:rsid w:val="00997B0A"/>
    <w:rsid w:val="009B05CF"/>
    <w:rsid w:val="009B619D"/>
    <w:rsid w:val="009D2D39"/>
    <w:rsid w:val="009E2CB6"/>
    <w:rsid w:val="009F20FF"/>
    <w:rsid w:val="009F669D"/>
    <w:rsid w:val="009F6CB5"/>
    <w:rsid w:val="00A00230"/>
    <w:rsid w:val="00A01682"/>
    <w:rsid w:val="00A04766"/>
    <w:rsid w:val="00A04813"/>
    <w:rsid w:val="00A205D8"/>
    <w:rsid w:val="00A270E4"/>
    <w:rsid w:val="00A31B30"/>
    <w:rsid w:val="00A338B9"/>
    <w:rsid w:val="00A33C9C"/>
    <w:rsid w:val="00A36A33"/>
    <w:rsid w:val="00A522CF"/>
    <w:rsid w:val="00A550EC"/>
    <w:rsid w:val="00A60860"/>
    <w:rsid w:val="00A65CB7"/>
    <w:rsid w:val="00A6636D"/>
    <w:rsid w:val="00A66385"/>
    <w:rsid w:val="00A6684A"/>
    <w:rsid w:val="00A76F17"/>
    <w:rsid w:val="00A82914"/>
    <w:rsid w:val="00A83595"/>
    <w:rsid w:val="00A856BC"/>
    <w:rsid w:val="00A940CE"/>
    <w:rsid w:val="00A94E75"/>
    <w:rsid w:val="00A95E5C"/>
    <w:rsid w:val="00AA0492"/>
    <w:rsid w:val="00AA15C7"/>
    <w:rsid w:val="00AA3BEA"/>
    <w:rsid w:val="00AB7522"/>
    <w:rsid w:val="00AC72B3"/>
    <w:rsid w:val="00AD78D0"/>
    <w:rsid w:val="00AE6556"/>
    <w:rsid w:val="00AF0BF9"/>
    <w:rsid w:val="00B046FF"/>
    <w:rsid w:val="00B06265"/>
    <w:rsid w:val="00B07A64"/>
    <w:rsid w:val="00B1239B"/>
    <w:rsid w:val="00B12AB5"/>
    <w:rsid w:val="00B151BC"/>
    <w:rsid w:val="00B20DF2"/>
    <w:rsid w:val="00B264E9"/>
    <w:rsid w:val="00B30981"/>
    <w:rsid w:val="00B3325C"/>
    <w:rsid w:val="00B365DB"/>
    <w:rsid w:val="00B4286A"/>
    <w:rsid w:val="00B515EC"/>
    <w:rsid w:val="00B56939"/>
    <w:rsid w:val="00B623D6"/>
    <w:rsid w:val="00B7135C"/>
    <w:rsid w:val="00B729AE"/>
    <w:rsid w:val="00B82549"/>
    <w:rsid w:val="00B86B8D"/>
    <w:rsid w:val="00B93D16"/>
    <w:rsid w:val="00BA1D6F"/>
    <w:rsid w:val="00BA43F7"/>
    <w:rsid w:val="00BB4322"/>
    <w:rsid w:val="00BC0744"/>
    <w:rsid w:val="00BC4399"/>
    <w:rsid w:val="00BD0E2F"/>
    <w:rsid w:val="00BD23F7"/>
    <w:rsid w:val="00BD654B"/>
    <w:rsid w:val="00BD6635"/>
    <w:rsid w:val="00BE09EC"/>
    <w:rsid w:val="00BE3B6A"/>
    <w:rsid w:val="00BF115B"/>
    <w:rsid w:val="00BF2D25"/>
    <w:rsid w:val="00C020AD"/>
    <w:rsid w:val="00C11536"/>
    <w:rsid w:val="00C17DDC"/>
    <w:rsid w:val="00C26E6F"/>
    <w:rsid w:val="00C3178B"/>
    <w:rsid w:val="00C415B4"/>
    <w:rsid w:val="00C45DF3"/>
    <w:rsid w:val="00C53484"/>
    <w:rsid w:val="00C562F6"/>
    <w:rsid w:val="00C57803"/>
    <w:rsid w:val="00C6008D"/>
    <w:rsid w:val="00C6287D"/>
    <w:rsid w:val="00C674F8"/>
    <w:rsid w:val="00C7288A"/>
    <w:rsid w:val="00C7396C"/>
    <w:rsid w:val="00C761AD"/>
    <w:rsid w:val="00C87D1C"/>
    <w:rsid w:val="00C92F52"/>
    <w:rsid w:val="00CA12F1"/>
    <w:rsid w:val="00CB2CC2"/>
    <w:rsid w:val="00CB71C7"/>
    <w:rsid w:val="00CC4EC4"/>
    <w:rsid w:val="00CE773C"/>
    <w:rsid w:val="00CF2E58"/>
    <w:rsid w:val="00CF7BA9"/>
    <w:rsid w:val="00D01708"/>
    <w:rsid w:val="00D01E9A"/>
    <w:rsid w:val="00D05288"/>
    <w:rsid w:val="00D11E0E"/>
    <w:rsid w:val="00D170C2"/>
    <w:rsid w:val="00D21C87"/>
    <w:rsid w:val="00D22981"/>
    <w:rsid w:val="00D22DF1"/>
    <w:rsid w:val="00D25E79"/>
    <w:rsid w:val="00D26759"/>
    <w:rsid w:val="00D31929"/>
    <w:rsid w:val="00D32587"/>
    <w:rsid w:val="00D332D4"/>
    <w:rsid w:val="00D36F29"/>
    <w:rsid w:val="00D40268"/>
    <w:rsid w:val="00D415C9"/>
    <w:rsid w:val="00D56FBE"/>
    <w:rsid w:val="00D623C7"/>
    <w:rsid w:val="00D709F2"/>
    <w:rsid w:val="00D737A8"/>
    <w:rsid w:val="00D73829"/>
    <w:rsid w:val="00D74409"/>
    <w:rsid w:val="00D802E2"/>
    <w:rsid w:val="00D81230"/>
    <w:rsid w:val="00D81ECD"/>
    <w:rsid w:val="00D827C2"/>
    <w:rsid w:val="00D833C6"/>
    <w:rsid w:val="00D84A34"/>
    <w:rsid w:val="00D9005C"/>
    <w:rsid w:val="00DA332E"/>
    <w:rsid w:val="00DA692A"/>
    <w:rsid w:val="00DB3C90"/>
    <w:rsid w:val="00DB7758"/>
    <w:rsid w:val="00DB7EBE"/>
    <w:rsid w:val="00DC1843"/>
    <w:rsid w:val="00DC7986"/>
    <w:rsid w:val="00DD4963"/>
    <w:rsid w:val="00DE4A5C"/>
    <w:rsid w:val="00DF0638"/>
    <w:rsid w:val="00DF4902"/>
    <w:rsid w:val="00DF725F"/>
    <w:rsid w:val="00E007C7"/>
    <w:rsid w:val="00E064F6"/>
    <w:rsid w:val="00E076ED"/>
    <w:rsid w:val="00E24A6A"/>
    <w:rsid w:val="00E33E4C"/>
    <w:rsid w:val="00E369DA"/>
    <w:rsid w:val="00E36B26"/>
    <w:rsid w:val="00E377B1"/>
    <w:rsid w:val="00E4269B"/>
    <w:rsid w:val="00E54929"/>
    <w:rsid w:val="00E56BD7"/>
    <w:rsid w:val="00E57854"/>
    <w:rsid w:val="00E57F04"/>
    <w:rsid w:val="00E67A2A"/>
    <w:rsid w:val="00EA0860"/>
    <w:rsid w:val="00EA2813"/>
    <w:rsid w:val="00EB02B0"/>
    <w:rsid w:val="00EC592F"/>
    <w:rsid w:val="00EC6702"/>
    <w:rsid w:val="00EC7570"/>
    <w:rsid w:val="00ED0985"/>
    <w:rsid w:val="00ED52D4"/>
    <w:rsid w:val="00ED5CA4"/>
    <w:rsid w:val="00ED6B6A"/>
    <w:rsid w:val="00ED6C34"/>
    <w:rsid w:val="00EE1844"/>
    <w:rsid w:val="00EE6D21"/>
    <w:rsid w:val="00EF1EB4"/>
    <w:rsid w:val="00EF2127"/>
    <w:rsid w:val="00EF2CF1"/>
    <w:rsid w:val="00EF2D3D"/>
    <w:rsid w:val="00F004C5"/>
    <w:rsid w:val="00F064D2"/>
    <w:rsid w:val="00F06B78"/>
    <w:rsid w:val="00F13FB0"/>
    <w:rsid w:val="00F15D77"/>
    <w:rsid w:val="00F1612E"/>
    <w:rsid w:val="00F26E08"/>
    <w:rsid w:val="00F27402"/>
    <w:rsid w:val="00F27D4B"/>
    <w:rsid w:val="00F379A1"/>
    <w:rsid w:val="00F40AAE"/>
    <w:rsid w:val="00F41D5F"/>
    <w:rsid w:val="00F42452"/>
    <w:rsid w:val="00F44670"/>
    <w:rsid w:val="00F54E07"/>
    <w:rsid w:val="00F55B67"/>
    <w:rsid w:val="00F65B39"/>
    <w:rsid w:val="00F71C60"/>
    <w:rsid w:val="00F75559"/>
    <w:rsid w:val="00F800BC"/>
    <w:rsid w:val="00F842B1"/>
    <w:rsid w:val="00F854ED"/>
    <w:rsid w:val="00FA512E"/>
    <w:rsid w:val="00FA5B5D"/>
    <w:rsid w:val="00FB1895"/>
    <w:rsid w:val="00FB21B9"/>
    <w:rsid w:val="00FC37F8"/>
    <w:rsid w:val="00FC39F6"/>
    <w:rsid w:val="00FC3BCC"/>
    <w:rsid w:val="00FC460F"/>
    <w:rsid w:val="00FD781C"/>
    <w:rsid w:val="00FD7D28"/>
    <w:rsid w:val="00FE34AF"/>
    <w:rsid w:val="00FF009A"/>
    <w:rsid w:val="00FF1D2A"/>
    <w:rsid w:val="00FF2DB4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D978"/>
  <w15:chartTrackingRefBased/>
  <w15:docId w15:val="{7352B768-77AF-4059-AC53-0CE79C55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4A7"/>
    <w:pPr>
      <w:spacing w:line="240" w:lineRule="auto"/>
    </w:pPr>
    <w:rPr>
      <w:rFonts w:eastAsia="Times New Roman" w:cs="Times New Roma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17422"/>
    <w:pPr>
      <w:spacing w:before="100" w:beforeAutospacing="1" w:after="100" w:afterAutospacing="1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DA692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val="en-US" w:bidi="en-US"/>
    </w:rPr>
  </w:style>
  <w:style w:type="paragraph" w:styleId="BodyText">
    <w:name w:val="Body Text"/>
    <w:basedOn w:val="Normal"/>
    <w:link w:val="BodyTextChar"/>
    <w:semiHidden/>
    <w:rsid w:val="00096843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96843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096843"/>
    <w:pPr>
      <w:ind w:left="720"/>
      <w:contextualSpacing/>
    </w:pPr>
  </w:style>
  <w:style w:type="table" w:styleId="TableGrid">
    <w:name w:val="Table Grid"/>
    <w:basedOn w:val="TableNormal"/>
    <w:uiPriority w:val="59"/>
    <w:rsid w:val="00A0476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E24A6A"/>
    <w:pPr>
      <w:numPr>
        <w:numId w:val="1"/>
      </w:numPr>
    </w:pPr>
  </w:style>
  <w:style w:type="numbering" w:customStyle="1" w:styleId="Style2">
    <w:name w:val="Style2"/>
    <w:uiPriority w:val="99"/>
    <w:rsid w:val="00E24A6A"/>
    <w:pPr>
      <w:numPr>
        <w:numId w:val="2"/>
      </w:numPr>
    </w:pPr>
  </w:style>
  <w:style w:type="numbering" w:customStyle="1" w:styleId="Style3">
    <w:name w:val="Style3"/>
    <w:uiPriority w:val="99"/>
    <w:rsid w:val="00E24A6A"/>
    <w:pPr>
      <w:numPr>
        <w:numId w:val="3"/>
      </w:numPr>
    </w:pPr>
  </w:style>
  <w:style w:type="numbering" w:customStyle="1" w:styleId="Style4">
    <w:name w:val="Style4"/>
    <w:uiPriority w:val="99"/>
    <w:rsid w:val="00E24A6A"/>
    <w:pPr>
      <w:numPr>
        <w:numId w:val="4"/>
      </w:numPr>
    </w:pPr>
  </w:style>
  <w:style w:type="numbering" w:customStyle="1" w:styleId="Style5">
    <w:name w:val="Style5"/>
    <w:uiPriority w:val="99"/>
    <w:rsid w:val="00EC592F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04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117F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117F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7758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8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C184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numbering" w:customStyle="1" w:styleId="Style6">
    <w:name w:val="Style6"/>
    <w:uiPriority w:val="99"/>
    <w:rsid w:val="00ED52D4"/>
    <w:pPr>
      <w:numPr>
        <w:numId w:val="6"/>
      </w:numPr>
    </w:pPr>
  </w:style>
  <w:style w:type="paragraph" w:customStyle="1" w:styleId="ydpa841d19yiv1299049738msonormal">
    <w:name w:val="ydpa841d19yiv1299049738msonormal"/>
    <w:basedOn w:val="Normal"/>
    <w:uiPriority w:val="99"/>
    <w:semiHidden/>
    <w:rsid w:val="00A338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23B2C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04813"/>
    <w:pPr>
      <w:spacing w:before="100" w:beforeAutospacing="1" w:after="100" w:afterAutospacing="1"/>
    </w:pPr>
    <w:rPr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B3325C"/>
    <w:pPr>
      <w:spacing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17422"/>
    <w:rPr>
      <w:rFonts w:ascii="Calibri" w:eastAsia="Times New Roman" w:hAnsi="Calibri" w:cs="Calibri"/>
      <w:b/>
      <w:bCs/>
      <w:sz w:val="27"/>
      <w:szCs w:val="27"/>
      <w:lang w:eastAsia="en-GB"/>
    </w:rPr>
  </w:style>
  <w:style w:type="paragraph" w:customStyle="1" w:styleId="m6593128487375480004msolistparagraph">
    <w:name w:val="m_6593128487375480004msolistparagraph"/>
    <w:basedOn w:val="Normal"/>
    <w:uiPriority w:val="99"/>
    <w:semiHidden/>
    <w:rsid w:val="001C6C1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gmaildefault">
    <w:name w:val="gmail_default"/>
    <w:basedOn w:val="DefaultParagraphFont"/>
    <w:rsid w:val="001C6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F160-DED3-437B-85AE-BDEB4BDD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Hilton</dc:creator>
  <cp:keywords/>
  <dc:description/>
  <cp:lastModifiedBy>Cllr Mr David Hilton</cp:lastModifiedBy>
  <cp:revision>5</cp:revision>
  <cp:lastPrinted>2018-12-05T10:03:00Z</cp:lastPrinted>
  <dcterms:created xsi:type="dcterms:W3CDTF">2023-11-23T10:26:00Z</dcterms:created>
  <dcterms:modified xsi:type="dcterms:W3CDTF">2023-11-23T17:52:00Z</dcterms:modified>
</cp:coreProperties>
</file>